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659" w:rsidRPr="009E0E83" w:rsidRDefault="00834F0D" w:rsidP="000204EB">
      <w:pPr>
        <w:jc w:val="right"/>
        <w:rPr>
          <w:rFonts w:cs="Arial"/>
        </w:rPr>
      </w:pPr>
      <w:r>
        <w:rPr>
          <w:rFonts w:cs="Arial"/>
        </w:rPr>
        <w:t>Załącznik nr 9</w:t>
      </w:r>
      <w:r w:rsidR="00780856" w:rsidRPr="009E0E83">
        <w:rPr>
          <w:rFonts w:cs="Arial"/>
        </w:rPr>
        <w:t xml:space="preserve"> do SIWZ</w:t>
      </w:r>
      <w:r w:rsidR="00422BE6" w:rsidRPr="009E0E83">
        <w:rPr>
          <w:rFonts w:cs="Arial"/>
        </w:rPr>
        <w:t xml:space="preserve">                     </w:t>
      </w:r>
      <w:r w:rsidR="003D313E" w:rsidRPr="009E0E83">
        <w:rPr>
          <w:rFonts w:cs="Arial"/>
        </w:rPr>
        <w:t xml:space="preserve">                </w:t>
      </w:r>
      <w:r w:rsidR="00680A3A" w:rsidRPr="009E0E83">
        <w:rPr>
          <w:rFonts w:cs="Arial"/>
        </w:rPr>
        <w:t xml:space="preserve">   </w:t>
      </w:r>
      <w:r w:rsidR="00EB4548" w:rsidRPr="009E0E83">
        <w:rPr>
          <w:rFonts w:cs="Arial"/>
        </w:rPr>
        <w:t xml:space="preserve">        </w:t>
      </w:r>
    </w:p>
    <w:p w:rsidR="003D313E" w:rsidRPr="009E0E83" w:rsidRDefault="00EB4548" w:rsidP="00653E16">
      <w:pPr>
        <w:jc w:val="center"/>
        <w:rPr>
          <w:rFonts w:cs="Arial"/>
        </w:rPr>
      </w:pPr>
      <w:r w:rsidRPr="009E0E83">
        <w:rPr>
          <w:rFonts w:cs="Arial"/>
          <w:b/>
          <w:i/>
        </w:rPr>
        <w:t xml:space="preserve">UMOWA </w:t>
      </w:r>
      <w:r w:rsidR="00772849" w:rsidRPr="009E0E83">
        <w:rPr>
          <w:rFonts w:cs="Arial"/>
          <w:b/>
          <w:i/>
        </w:rPr>
        <w:t xml:space="preserve"> - projekt</w:t>
      </w:r>
    </w:p>
    <w:p w:rsidR="003D313E" w:rsidRPr="009E0E83" w:rsidRDefault="005B75AE" w:rsidP="003D313E">
      <w:pPr>
        <w:spacing w:before="60" w:after="60"/>
        <w:jc w:val="both"/>
        <w:rPr>
          <w:rFonts w:cs="Arial"/>
        </w:rPr>
      </w:pPr>
      <w:r w:rsidRPr="009E0E83">
        <w:rPr>
          <w:rFonts w:cs="Arial"/>
          <w:b/>
        </w:rPr>
        <w:t>zawarta w dniu  …………..</w:t>
      </w:r>
      <w:r w:rsidR="00D22CFC" w:rsidRPr="009E0E83">
        <w:rPr>
          <w:rFonts w:cs="Arial"/>
          <w:b/>
        </w:rPr>
        <w:t>.</w:t>
      </w:r>
      <w:r w:rsidR="00304722" w:rsidRPr="009E0E83">
        <w:rPr>
          <w:rFonts w:cs="Arial"/>
          <w:b/>
        </w:rPr>
        <w:t xml:space="preserve"> </w:t>
      </w:r>
      <w:r w:rsidR="00C7771E" w:rsidRPr="009E0E83">
        <w:rPr>
          <w:rFonts w:cs="Arial"/>
          <w:b/>
        </w:rPr>
        <w:t>2016</w:t>
      </w:r>
      <w:r w:rsidR="00D22CFC" w:rsidRPr="009E0E83">
        <w:rPr>
          <w:rFonts w:cs="Arial"/>
          <w:b/>
        </w:rPr>
        <w:t xml:space="preserve"> </w:t>
      </w:r>
      <w:r w:rsidR="003D313E" w:rsidRPr="009E0E83">
        <w:rPr>
          <w:rFonts w:cs="Arial"/>
          <w:b/>
        </w:rPr>
        <w:t>r. w Lublinie</w:t>
      </w:r>
      <w:r w:rsidR="003D313E" w:rsidRPr="009E0E83">
        <w:rPr>
          <w:rFonts w:cs="Arial"/>
          <w:i/>
        </w:rPr>
        <w:t xml:space="preserve"> </w:t>
      </w:r>
      <w:r w:rsidR="003D313E" w:rsidRPr="009E0E83">
        <w:rPr>
          <w:rFonts w:cs="Arial"/>
        </w:rPr>
        <w:t>pomiędzy:</w:t>
      </w:r>
    </w:p>
    <w:p w:rsidR="003D313E" w:rsidRPr="009E0E83" w:rsidRDefault="003D313E" w:rsidP="00C676BA">
      <w:pPr>
        <w:pStyle w:val="Nagwek8"/>
        <w:rPr>
          <w:rFonts w:asciiTheme="minorHAnsi" w:hAnsiTheme="minorHAnsi" w:cs="Arial"/>
          <w:bCs/>
          <w:sz w:val="22"/>
          <w:szCs w:val="22"/>
        </w:rPr>
      </w:pPr>
      <w:r w:rsidRPr="009E0E83">
        <w:rPr>
          <w:rFonts w:asciiTheme="minorHAnsi" w:hAnsiTheme="minorHAnsi" w:cs="Arial"/>
          <w:b/>
          <w:i w:val="0"/>
          <w:sz w:val="22"/>
          <w:szCs w:val="22"/>
        </w:rPr>
        <w:t xml:space="preserve">Gminą Głusk </w:t>
      </w:r>
      <w:r w:rsidR="00A1540E" w:rsidRPr="009E0E83">
        <w:rPr>
          <w:rFonts w:asciiTheme="minorHAnsi" w:hAnsiTheme="minorHAnsi" w:cs="Arial"/>
          <w:i w:val="0"/>
          <w:sz w:val="22"/>
          <w:szCs w:val="22"/>
        </w:rPr>
        <w:t>z siedzibą: 20-388</w:t>
      </w:r>
      <w:r w:rsidRPr="009E0E83">
        <w:rPr>
          <w:rFonts w:asciiTheme="minorHAnsi" w:hAnsiTheme="minorHAnsi" w:cs="Arial"/>
          <w:i w:val="0"/>
          <w:sz w:val="22"/>
          <w:szCs w:val="22"/>
        </w:rPr>
        <w:t xml:space="preserve"> Lublin, </w:t>
      </w:r>
      <w:r w:rsidR="00A1540E" w:rsidRPr="009E0E83">
        <w:rPr>
          <w:rFonts w:asciiTheme="minorHAnsi" w:hAnsiTheme="minorHAnsi" w:cs="Arial"/>
          <w:i w:val="0"/>
          <w:sz w:val="22"/>
          <w:szCs w:val="22"/>
        </w:rPr>
        <w:t>Dominów ,</w:t>
      </w:r>
      <w:r w:rsidRPr="009E0E83">
        <w:rPr>
          <w:rFonts w:asciiTheme="minorHAnsi" w:hAnsiTheme="minorHAnsi" w:cs="Arial"/>
          <w:i w:val="0"/>
          <w:sz w:val="22"/>
          <w:szCs w:val="22"/>
        </w:rPr>
        <w:t xml:space="preserve">ul. </w:t>
      </w:r>
      <w:r w:rsidR="00A1540E" w:rsidRPr="009E0E83">
        <w:rPr>
          <w:rFonts w:asciiTheme="minorHAnsi" w:hAnsiTheme="minorHAnsi" w:cs="Arial"/>
          <w:i w:val="0"/>
          <w:sz w:val="22"/>
          <w:szCs w:val="22"/>
        </w:rPr>
        <w:t>Rynek 1</w:t>
      </w:r>
      <w:r w:rsidR="00944B5D" w:rsidRPr="009E0E83">
        <w:rPr>
          <w:rFonts w:asciiTheme="minorHAnsi" w:hAnsiTheme="minorHAnsi" w:cs="Arial"/>
          <w:i w:val="0"/>
          <w:sz w:val="22"/>
          <w:szCs w:val="22"/>
        </w:rPr>
        <w:t xml:space="preserve">, NIP: </w:t>
      </w:r>
      <w:r w:rsidR="00C676BA" w:rsidRPr="009E0E83">
        <w:rPr>
          <w:rFonts w:asciiTheme="minorHAnsi" w:hAnsiTheme="minorHAnsi" w:cs="Arial"/>
          <w:i w:val="0"/>
          <w:sz w:val="22"/>
          <w:szCs w:val="22"/>
        </w:rPr>
        <w:t>946 25 79 832</w:t>
      </w:r>
      <w:r w:rsidR="00944B5D" w:rsidRPr="009E0E83">
        <w:rPr>
          <w:rFonts w:asciiTheme="minorHAnsi" w:hAnsiTheme="minorHAnsi" w:cs="Arial"/>
          <w:i w:val="0"/>
          <w:sz w:val="22"/>
          <w:szCs w:val="22"/>
        </w:rPr>
        <w:t xml:space="preserve">   REGON</w:t>
      </w:r>
      <w:r w:rsidR="00C676BA" w:rsidRPr="009E0E83">
        <w:rPr>
          <w:rFonts w:asciiTheme="minorHAnsi" w:hAnsiTheme="minorHAnsi" w:cs="Arial"/>
          <w:i w:val="0"/>
          <w:sz w:val="22"/>
          <w:szCs w:val="22"/>
        </w:rPr>
        <w:t>:</w:t>
      </w:r>
      <w:r w:rsidR="00944B5D" w:rsidRPr="009E0E83">
        <w:rPr>
          <w:rFonts w:asciiTheme="minorHAnsi" w:hAnsiTheme="minorHAnsi" w:cs="Arial"/>
          <w:i w:val="0"/>
          <w:sz w:val="22"/>
          <w:szCs w:val="22"/>
        </w:rPr>
        <w:t xml:space="preserve"> </w:t>
      </w:r>
      <w:r w:rsidR="00C676BA" w:rsidRPr="009E0E83">
        <w:rPr>
          <w:rFonts w:asciiTheme="minorHAnsi" w:hAnsiTheme="minorHAnsi" w:cs="Arial"/>
          <w:i w:val="0"/>
          <w:sz w:val="22"/>
          <w:szCs w:val="22"/>
        </w:rPr>
        <w:t xml:space="preserve">431019980   </w:t>
      </w:r>
      <w:r w:rsidRPr="009E0E83">
        <w:rPr>
          <w:rFonts w:asciiTheme="minorHAnsi" w:hAnsiTheme="minorHAnsi" w:cs="Arial"/>
          <w:i w:val="0"/>
          <w:sz w:val="22"/>
          <w:szCs w:val="22"/>
        </w:rPr>
        <w:t>zwaną w dalszej części Umowy</w:t>
      </w:r>
      <w:r w:rsidRPr="009E0E83">
        <w:rPr>
          <w:rFonts w:asciiTheme="minorHAnsi" w:hAnsiTheme="minorHAnsi" w:cs="Arial"/>
          <w:sz w:val="22"/>
          <w:szCs w:val="22"/>
        </w:rPr>
        <w:t xml:space="preserve"> - </w:t>
      </w:r>
      <w:r w:rsidRPr="009E0E83">
        <w:rPr>
          <w:rFonts w:asciiTheme="minorHAnsi" w:hAnsiTheme="minorHAnsi" w:cs="Arial"/>
          <w:b/>
          <w:i w:val="0"/>
          <w:sz w:val="22"/>
          <w:szCs w:val="22"/>
        </w:rPr>
        <w:t>Zamawiającym</w:t>
      </w:r>
      <w:r w:rsidRPr="009E0E83">
        <w:rPr>
          <w:rFonts w:asciiTheme="minorHAnsi" w:hAnsiTheme="minorHAnsi" w:cs="Arial"/>
          <w:i w:val="0"/>
          <w:sz w:val="22"/>
          <w:szCs w:val="22"/>
        </w:rPr>
        <w:t>,</w:t>
      </w:r>
      <w:r w:rsidRPr="009E0E83">
        <w:rPr>
          <w:rFonts w:asciiTheme="minorHAnsi" w:hAnsiTheme="minorHAnsi" w:cs="Arial"/>
          <w:sz w:val="22"/>
          <w:szCs w:val="22"/>
        </w:rPr>
        <w:t xml:space="preserve"> </w:t>
      </w:r>
    </w:p>
    <w:p w:rsidR="003D313E" w:rsidRPr="009E0E83" w:rsidRDefault="003D313E" w:rsidP="003D313E">
      <w:pPr>
        <w:spacing w:before="60" w:after="60"/>
        <w:jc w:val="both"/>
        <w:rPr>
          <w:rFonts w:cs="Arial"/>
          <w:color w:val="000000"/>
        </w:rPr>
      </w:pPr>
      <w:r w:rsidRPr="009E0E83">
        <w:rPr>
          <w:rFonts w:cs="Arial"/>
        </w:rPr>
        <w:t xml:space="preserve"> reprezentowaną przez: </w:t>
      </w:r>
      <w:r w:rsidRPr="009E0E83">
        <w:rPr>
          <w:rFonts w:cs="Arial"/>
          <w:color w:val="000000"/>
        </w:rPr>
        <w:t xml:space="preserve">Pana Jacka </w:t>
      </w:r>
      <w:proofErr w:type="spellStart"/>
      <w:r w:rsidRPr="009E0E83">
        <w:rPr>
          <w:rFonts w:cs="Arial"/>
          <w:color w:val="000000"/>
        </w:rPr>
        <w:t>Anasiewicza</w:t>
      </w:r>
      <w:proofErr w:type="spellEnd"/>
      <w:r w:rsidRPr="009E0E83">
        <w:rPr>
          <w:rFonts w:cs="Arial"/>
          <w:color w:val="000000"/>
        </w:rPr>
        <w:t xml:space="preserve"> – Wójta Gminy</w:t>
      </w:r>
      <w:r w:rsidR="002476E5" w:rsidRPr="009E0E83">
        <w:rPr>
          <w:rFonts w:cs="Arial"/>
          <w:color w:val="000000"/>
        </w:rPr>
        <w:t xml:space="preserve"> Głusk</w:t>
      </w:r>
      <w:r w:rsidR="00834F0D">
        <w:rPr>
          <w:rFonts w:cs="Arial"/>
          <w:color w:val="000000"/>
        </w:rPr>
        <w:t xml:space="preserve">, przy kontrasygnacie p. Henryki </w:t>
      </w:r>
      <w:proofErr w:type="spellStart"/>
      <w:r w:rsidR="00834F0D">
        <w:rPr>
          <w:rFonts w:cs="Arial"/>
          <w:color w:val="000000"/>
        </w:rPr>
        <w:t>Przystupy</w:t>
      </w:r>
      <w:proofErr w:type="spellEnd"/>
      <w:r w:rsidR="00834F0D">
        <w:rPr>
          <w:rFonts w:cs="Arial"/>
          <w:color w:val="000000"/>
        </w:rPr>
        <w:t xml:space="preserve"> – Skarbnika Gminy</w:t>
      </w:r>
    </w:p>
    <w:p w:rsidR="003D313E" w:rsidRPr="009E0E83" w:rsidRDefault="003D313E" w:rsidP="003D313E">
      <w:pPr>
        <w:spacing w:before="60" w:after="60"/>
        <w:rPr>
          <w:rFonts w:cs="Arial"/>
          <w:color w:val="000000"/>
        </w:rPr>
      </w:pPr>
      <w:r w:rsidRPr="009E0E83">
        <w:rPr>
          <w:rFonts w:cs="Arial"/>
          <w:color w:val="000000"/>
        </w:rPr>
        <w:t xml:space="preserve">a  </w:t>
      </w:r>
      <w:r w:rsidR="00944B5D" w:rsidRPr="009E0E83">
        <w:rPr>
          <w:rFonts w:cs="Arial"/>
          <w:color w:val="000000"/>
        </w:rPr>
        <w:t xml:space="preserve"> …………………</w:t>
      </w:r>
      <w:r w:rsidR="00135486">
        <w:rPr>
          <w:rFonts w:cs="Arial"/>
          <w:color w:val="000000"/>
        </w:rPr>
        <w:t>…………………….</w:t>
      </w:r>
    </w:p>
    <w:p w:rsidR="003D313E" w:rsidRPr="009E0E83" w:rsidRDefault="00D22CFC" w:rsidP="00BF5D0D">
      <w:pPr>
        <w:spacing w:before="60" w:after="60"/>
        <w:rPr>
          <w:rFonts w:cs="Arial"/>
          <w:color w:val="000000"/>
        </w:rPr>
      </w:pPr>
      <w:r w:rsidRPr="009E0E83">
        <w:rPr>
          <w:rFonts w:cs="Arial"/>
          <w:color w:val="000000"/>
        </w:rPr>
        <w:t>NIP</w:t>
      </w:r>
      <w:r w:rsidR="00944B5D" w:rsidRPr="009E0E83">
        <w:rPr>
          <w:rFonts w:cs="Arial"/>
          <w:color w:val="000000"/>
        </w:rPr>
        <w:t xml:space="preserve"> </w:t>
      </w:r>
      <w:r w:rsidR="00C676BA" w:rsidRPr="009E0E83">
        <w:rPr>
          <w:rFonts w:cs="Arial"/>
          <w:color w:val="000000"/>
        </w:rPr>
        <w:t xml:space="preserve">: </w:t>
      </w:r>
      <w:r w:rsidR="00944B5D" w:rsidRPr="009E0E83">
        <w:rPr>
          <w:rFonts w:cs="Arial"/>
          <w:color w:val="000000"/>
        </w:rPr>
        <w:t xml:space="preserve"> , Regon </w:t>
      </w:r>
      <w:r w:rsidR="00C676BA" w:rsidRPr="009E0E83">
        <w:rPr>
          <w:rFonts w:cs="Arial"/>
          <w:color w:val="000000"/>
        </w:rPr>
        <w:t>:</w:t>
      </w:r>
      <w:r w:rsidR="00944B5D" w:rsidRPr="009E0E83">
        <w:rPr>
          <w:rFonts w:cs="Arial"/>
          <w:color w:val="000000"/>
        </w:rPr>
        <w:t xml:space="preserve"> </w:t>
      </w:r>
      <w:r w:rsidR="002476E5" w:rsidRPr="009E0E83">
        <w:rPr>
          <w:rFonts w:cs="Arial"/>
          <w:color w:val="000000"/>
        </w:rPr>
        <w:t>….</w:t>
      </w:r>
      <w:r w:rsidRPr="009E0E83">
        <w:rPr>
          <w:rFonts w:cs="Arial"/>
          <w:color w:val="000000"/>
        </w:rPr>
        <w:t xml:space="preserve">  </w:t>
      </w:r>
      <w:r w:rsidR="003D313E" w:rsidRPr="009E0E83">
        <w:rPr>
          <w:rFonts w:cs="Arial"/>
          <w:color w:val="000000"/>
        </w:rPr>
        <w:t xml:space="preserve">zwanym w dalszej części Umowy - </w:t>
      </w:r>
      <w:r w:rsidR="003D313E" w:rsidRPr="009E0E83">
        <w:rPr>
          <w:rFonts w:cs="Arial"/>
          <w:b/>
          <w:color w:val="000000"/>
        </w:rPr>
        <w:t>Wykonawcą</w:t>
      </w:r>
      <w:r w:rsidR="003D313E" w:rsidRPr="009E0E83">
        <w:rPr>
          <w:rFonts w:cs="Arial"/>
          <w:color w:val="000000"/>
        </w:rPr>
        <w:t xml:space="preserve">, </w:t>
      </w:r>
    </w:p>
    <w:p w:rsidR="003D313E" w:rsidRPr="009E0E83" w:rsidRDefault="003D313E" w:rsidP="003D313E">
      <w:pPr>
        <w:spacing w:before="60" w:after="60"/>
        <w:rPr>
          <w:rFonts w:cs="Arial"/>
          <w:color w:val="000000"/>
        </w:rPr>
      </w:pPr>
      <w:r w:rsidRPr="009E0E83">
        <w:rPr>
          <w:rFonts w:cs="Arial"/>
          <w:color w:val="000000"/>
        </w:rPr>
        <w:t xml:space="preserve"> reprezentowanym</w:t>
      </w:r>
      <w:r w:rsidR="00944B5D" w:rsidRPr="009E0E83">
        <w:rPr>
          <w:rFonts w:cs="Arial"/>
          <w:color w:val="000000"/>
        </w:rPr>
        <w:t xml:space="preserve"> przez:  – </w:t>
      </w:r>
    </w:p>
    <w:p w:rsidR="003D313E" w:rsidRPr="009E0E83" w:rsidRDefault="003D313E" w:rsidP="003D313E">
      <w:pPr>
        <w:spacing w:before="60" w:after="60" w:line="360" w:lineRule="auto"/>
        <w:rPr>
          <w:rFonts w:cs="Arial"/>
        </w:rPr>
      </w:pPr>
      <w:r w:rsidRPr="009E0E83">
        <w:rPr>
          <w:rFonts w:cs="Arial"/>
        </w:rPr>
        <w:t>o następującej treści:</w:t>
      </w:r>
    </w:p>
    <w:p w:rsidR="003D313E" w:rsidRPr="009E0E83" w:rsidRDefault="003D313E" w:rsidP="003D313E">
      <w:pPr>
        <w:spacing w:before="60" w:after="60" w:line="360" w:lineRule="auto"/>
        <w:jc w:val="center"/>
        <w:rPr>
          <w:rFonts w:cs="Arial"/>
          <w:b/>
        </w:rPr>
      </w:pPr>
      <w:r w:rsidRPr="009E0E83">
        <w:rPr>
          <w:rFonts w:cs="Arial"/>
          <w:b/>
        </w:rPr>
        <w:t>§ 1</w:t>
      </w:r>
    </w:p>
    <w:p w:rsidR="00611EB6" w:rsidRPr="009E0E83" w:rsidRDefault="00611EB6" w:rsidP="003D313E">
      <w:pPr>
        <w:spacing w:before="60" w:after="60" w:line="360" w:lineRule="auto"/>
        <w:jc w:val="center"/>
        <w:rPr>
          <w:rFonts w:cs="Arial"/>
          <w:b/>
        </w:rPr>
      </w:pPr>
      <w:r w:rsidRPr="009E0E83">
        <w:rPr>
          <w:rFonts w:cs="Arial"/>
          <w:b/>
        </w:rPr>
        <w:t>Tryb zawarcia umowy</w:t>
      </w:r>
    </w:p>
    <w:p w:rsidR="00895105" w:rsidRPr="009E0E83" w:rsidRDefault="006D161F" w:rsidP="00834F0D">
      <w:pPr>
        <w:jc w:val="both"/>
        <w:rPr>
          <w:rFonts w:cs="Arial"/>
          <w:b/>
          <w:bCs/>
        </w:rPr>
      </w:pPr>
      <w:r>
        <w:rPr>
          <w:rFonts w:cs="Arial"/>
        </w:rPr>
        <w:t>1.</w:t>
      </w:r>
      <w:r w:rsidR="003D313E" w:rsidRPr="009E0E83">
        <w:rPr>
          <w:rFonts w:cs="Arial"/>
        </w:rPr>
        <w:t>Zamawiający przeprowadził postępowanie o udzielenie zamówienia p</w:t>
      </w:r>
      <w:r w:rsidR="00834F0D">
        <w:rPr>
          <w:rFonts w:cs="Arial"/>
        </w:rPr>
        <w:t>ublicznego na wykonanie zadania</w:t>
      </w:r>
      <w:r w:rsidR="00DF7049" w:rsidRPr="009E0E83">
        <w:rPr>
          <w:rFonts w:cs="Arial"/>
        </w:rPr>
        <w:t xml:space="preserve"> pod nazwą:</w:t>
      </w:r>
      <w:r w:rsidR="00DF7049" w:rsidRPr="009E0E83">
        <w:rPr>
          <w:rFonts w:cs="Arial"/>
          <w:b/>
          <w:bCs/>
        </w:rPr>
        <w:t xml:space="preserve"> </w:t>
      </w:r>
    </w:p>
    <w:p w:rsidR="00895105" w:rsidRPr="009E0E83" w:rsidRDefault="00895105" w:rsidP="00834F0D">
      <w:pPr>
        <w:jc w:val="both"/>
        <w:rPr>
          <w:b/>
        </w:rPr>
      </w:pPr>
      <w:r w:rsidRPr="009E0E83">
        <w:rPr>
          <w:b/>
        </w:rPr>
        <w:t>Przebudowa dróg gminnych nr 107099 L i 11</w:t>
      </w:r>
      <w:r w:rsidR="00834F0D">
        <w:rPr>
          <w:b/>
        </w:rPr>
        <w:t>2439 L w miejscowości Kalinówka, G</w:t>
      </w:r>
      <w:r w:rsidRPr="009E0E83">
        <w:rPr>
          <w:b/>
        </w:rPr>
        <w:t xml:space="preserve">mina Głusk            </w:t>
      </w:r>
    </w:p>
    <w:p w:rsidR="006D161F" w:rsidRDefault="006D161F" w:rsidP="00834F0D">
      <w:pPr>
        <w:jc w:val="both"/>
        <w:rPr>
          <w:b/>
        </w:rPr>
      </w:pPr>
      <w:r>
        <w:rPr>
          <w:color w:val="000000"/>
        </w:rPr>
        <w:t>realizowanego</w:t>
      </w:r>
      <w:r w:rsidR="00895105" w:rsidRPr="009E0E83">
        <w:rPr>
          <w:color w:val="000000"/>
        </w:rPr>
        <w:t xml:space="preserve"> w ramach w</w:t>
      </w:r>
      <w:r>
        <w:rPr>
          <w:color w:val="000000"/>
        </w:rPr>
        <w:t>ieloletniego programu pod nazwą</w:t>
      </w:r>
      <w:r w:rsidR="00895105" w:rsidRPr="009E0E83">
        <w:rPr>
          <w:color w:val="000000"/>
        </w:rPr>
        <w:t xml:space="preserve">: Program rozwoju gminnej i powiatowej infrastruktury drogowej na lata 2016 – 2019 </w:t>
      </w:r>
    </w:p>
    <w:p w:rsidR="003D313E" w:rsidRDefault="003D313E" w:rsidP="00834F0D">
      <w:pPr>
        <w:jc w:val="both"/>
        <w:rPr>
          <w:rFonts w:cs="Arial"/>
        </w:rPr>
      </w:pPr>
      <w:r w:rsidRPr="009E0E83">
        <w:rPr>
          <w:rFonts w:cs="Arial"/>
        </w:rPr>
        <w:t>w trybie przetargu</w:t>
      </w:r>
      <w:r w:rsidRPr="009E0E83">
        <w:rPr>
          <w:rFonts w:cs="Arial"/>
          <w:b/>
        </w:rPr>
        <w:t xml:space="preserve"> </w:t>
      </w:r>
      <w:r w:rsidRPr="009E0E83">
        <w:rPr>
          <w:rFonts w:cs="Arial"/>
        </w:rPr>
        <w:t>nieograniczonego zgodnie z ustawą z dnia 29 stycznia 2004 roku - Prawo zamówień publicznych (</w:t>
      </w:r>
      <w:r w:rsidR="00944B5D" w:rsidRPr="009E0E83">
        <w:rPr>
          <w:rFonts w:cs="Arial"/>
        </w:rPr>
        <w:t xml:space="preserve"> </w:t>
      </w:r>
      <w:proofErr w:type="spellStart"/>
      <w:r w:rsidRPr="009E0E83">
        <w:rPr>
          <w:rFonts w:cs="Arial"/>
        </w:rPr>
        <w:t>t.j</w:t>
      </w:r>
      <w:proofErr w:type="spellEnd"/>
      <w:r w:rsidRPr="009E0E83">
        <w:rPr>
          <w:rFonts w:cs="Arial"/>
        </w:rPr>
        <w:t xml:space="preserve">. </w:t>
      </w:r>
      <w:proofErr w:type="spellStart"/>
      <w:r w:rsidR="00C7771E" w:rsidRPr="009E0E83">
        <w:rPr>
          <w:rFonts w:cs="Arial"/>
        </w:rPr>
        <w:t>Dz.U</w:t>
      </w:r>
      <w:proofErr w:type="spellEnd"/>
      <w:r w:rsidR="00C7771E" w:rsidRPr="009E0E83">
        <w:rPr>
          <w:rFonts w:cs="Arial"/>
        </w:rPr>
        <w:t>. z 2015 r. poz. 2164</w:t>
      </w:r>
      <w:r w:rsidRPr="009E0E83">
        <w:rPr>
          <w:rFonts w:cs="Arial"/>
        </w:rPr>
        <w:t xml:space="preserve"> z </w:t>
      </w:r>
      <w:proofErr w:type="spellStart"/>
      <w:r w:rsidRPr="009E0E83">
        <w:rPr>
          <w:rFonts w:cs="Arial"/>
        </w:rPr>
        <w:t>późn</w:t>
      </w:r>
      <w:proofErr w:type="spellEnd"/>
      <w:r w:rsidRPr="009E0E83">
        <w:rPr>
          <w:rFonts w:cs="Arial"/>
        </w:rPr>
        <w:t xml:space="preserve">. zm.).  W wyniku przeprowadzenia postępowania </w:t>
      </w:r>
      <w:r w:rsidR="006D161F">
        <w:rPr>
          <w:rFonts w:cs="Arial"/>
        </w:rPr>
        <w:t xml:space="preserve">znak: ZP.271.6.2016, </w:t>
      </w:r>
      <w:r w:rsidRPr="009E0E83">
        <w:rPr>
          <w:rFonts w:cs="Arial"/>
        </w:rPr>
        <w:t xml:space="preserve">oferta Wykonawcy została wybrana jako najkorzystniejsza w rozumieniu przepisów ustawy </w:t>
      </w:r>
      <w:proofErr w:type="spellStart"/>
      <w:r w:rsidRPr="009E0E83">
        <w:rPr>
          <w:rFonts w:cs="Arial"/>
        </w:rPr>
        <w:t>Pzp</w:t>
      </w:r>
      <w:proofErr w:type="spellEnd"/>
      <w:r w:rsidRPr="009E0E83">
        <w:rPr>
          <w:rFonts w:cs="Arial"/>
        </w:rPr>
        <w:t xml:space="preserve">. </w:t>
      </w:r>
    </w:p>
    <w:p w:rsidR="006D161F" w:rsidRPr="008F6624" w:rsidRDefault="008F6624" w:rsidP="008F6624">
      <w:pPr>
        <w:spacing w:after="0" w:line="240" w:lineRule="auto"/>
        <w:jc w:val="both"/>
      </w:pPr>
      <w:r>
        <w:t>2.</w:t>
      </w:r>
      <w:r w:rsidRPr="008F6624">
        <w:t>Szczegółowy zakres przedmiotu umowy zawiera Specyfikacja Istotnyc</w:t>
      </w:r>
      <w:r>
        <w:t>h Warunków Zamówienia</w:t>
      </w:r>
      <w:r w:rsidRPr="008F6624">
        <w:t xml:space="preserve"> dot. w/w </w:t>
      </w:r>
      <w:r>
        <w:t>postępowania</w:t>
      </w:r>
      <w:r w:rsidRPr="008F6624">
        <w:t xml:space="preserve"> wraz z załącznikami</w:t>
      </w:r>
      <w:r>
        <w:t xml:space="preserve">, </w:t>
      </w:r>
      <w:r>
        <w:rPr>
          <w:rFonts w:cs="Arial"/>
        </w:rPr>
        <w:t>odpowiedzi na pytania wykonawców, ewentualne zmiany SIWZ w trakcie postępowania</w:t>
      </w:r>
      <w:r>
        <w:t>, stanowiące obok oferty Wykonawcy wraz z załącznikami integralną</w:t>
      </w:r>
      <w:r w:rsidRPr="008F6624">
        <w:t xml:space="preserve"> część niniejszej umowy. </w:t>
      </w:r>
    </w:p>
    <w:p w:rsidR="003D313E" w:rsidRPr="009E0E83" w:rsidRDefault="003D313E" w:rsidP="006D161F">
      <w:pPr>
        <w:pStyle w:val="Nagwek2"/>
        <w:numPr>
          <w:ilvl w:val="0"/>
          <w:numId w:val="0"/>
        </w:numPr>
        <w:spacing w:before="60" w:after="60" w:line="360" w:lineRule="auto"/>
        <w:ind w:left="340" w:hanging="340"/>
        <w:jc w:val="center"/>
        <w:rPr>
          <w:rFonts w:asciiTheme="minorHAnsi" w:hAnsiTheme="minorHAnsi" w:cs="Arial"/>
          <w:i w:val="0"/>
          <w:szCs w:val="22"/>
        </w:rPr>
      </w:pPr>
      <w:r w:rsidRPr="009E0E83">
        <w:rPr>
          <w:rFonts w:asciiTheme="minorHAnsi" w:hAnsiTheme="minorHAnsi" w:cs="Arial"/>
          <w:i w:val="0"/>
          <w:szCs w:val="22"/>
        </w:rPr>
        <w:t>§ 2</w:t>
      </w:r>
    </w:p>
    <w:p w:rsidR="00982B75" w:rsidRPr="009E0E83" w:rsidRDefault="00982B75" w:rsidP="006D161F">
      <w:pPr>
        <w:jc w:val="center"/>
        <w:rPr>
          <w:rFonts w:cs="Arial"/>
          <w:b/>
          <w:lang w:eastAsia="ar-SA"/>
        </w:rPr>
      </w:pPr>
      <w:r w:rsidRPr="009E0E83">
        <w:rPr>
          <w:rFonts w:cs="Arial"/>
          <w:b/>
          <w:lang w:eastAsia="ar-SA"/>
        </w:rPr>
        <w:t>Przedmiot zamówienia</w:t>
      </w:r>
    </w:p>
    <w:p w:rsidR="00BF5D0D" w:rsidRPr="006D161F" w:rsidRDefault="004C762F" w:rsidP="00BF37AF">
      <w:pPr>
        <w:pStyle w:val="Tekstpodstawowywcity"/>
        <w:ind w:left="0"/>
        <w:rPr>
          <w:rFonts w:asciiTheme="minorHAnsi" w:hAnsiTheme="minorHAnsi"/>
          <w:b/>
          <w:bCs/>
          <w:sz w:val="22"/>
          <w:szCs w:val="22"/>
        </w:rPr>
      </w:pPr>
      <w:r w:rsidRPr="006D161F">
        <w:rPr>
          <w:rFonts w:asciiTheme="minorHAnsi" w:hAnsiTheme="minorHAnsi"/>
          <w:color w:val="000000"/>
          <w:w w:val="89"/>
          <w:sz w:val="22"/>
          <w:szCs w:val="22"/>
        </w:rPr>
        <w:t xml:space="preserve">Zamawiający zleca , a Wykonawca zobowiązuje się w zakresie swojej działalności </w:t>
      </w:r>
      <w:r w:rsidRPr="006D161F">
        <w:rPr>
          <w:rFonts w:asciiTheme="minorHAnsi" w:hAnsiTheme="minorHAnsi"/>
          <w:bCs/>
          <w:color w:val="000000"/>
          <w:spacing w:val="-5"/>
          <w:sz w:val="22"/>
          <w:szCs w:val="22"/>
        </w:rPr>
        <w:t>wykonać</w:t>
      </w:r>
      <w:r w:rsidR="00DD1A56" w:rsidRPr="006D161F">
        <w:rPr>
          <w:rFonts w:asciiTheme="minorHAnsi" w:hAnsiTheme="minorHAnsi"/>
          <w:bCs/>
          <w:color w:val="000000"/>
          <w:spacing w:val="-5"/>
          <w:sz w:val="22"/>
          <w:szCs w:val="22"/>
        </w:rPr>
        <w:t xml:space="preserve"> zadanie</w:t>
      </w:r>
      <w:r w:rsidR="00386C92" w:rsidRPr="006D161F">
        <w:rPr>
          <w:rFonts w:asciiTheme="minorHAnsi" w:hAnsiTheme="minorHAnsi"/>
          <w:bCs/>
          <w:color w:val="000000"/>
          <w:spacing w:val="-5"/>
          <w:sz w:val="22"/>
          <w:szCs w:val="22"/>
        </w:rPr>
        <w:t xml:space="preserve"> pod nazwą :</w:t>
      </w:r>
      <w:r w:rsidR="00DD1A56" w:rsidRPr="006D161F">
        <w:rPr>
          <w:rFonts w:asciiTheme="minorHAnsi" w:hAnsiTheme="minorHAnsi"/>
          <w:bCs/>
          <w:color w:val="000000"/>
          <w:spacing w:val="-5"/>
          <w:sz w:val="22"/>
          <w:szCs w:val="22"/>
        </w:rPr>
        <w:t xml:space="preserve"> </w:t>
      </w:r>
      <w:r w:rsidR="00BF5D0D" w:rsidRPr="006D161F">
        <w:rPr>
          <w:rFonts w:asciiTheme="minorHAnsi" w:hAnsiTheme="minorHAnsi"/>
          <w:b/>
          <w:bCs/>
          <w:sz w:val="22"/>
          <w:szCs w:val="22"/>
        </w:rPr>
        <w:t xml:space="preserve"> </w:t>
      </w:r>
    </w:p>
    <w:p w:rsidR="00B35077" w:rsidRPr="006D161F" w:rsidRDefault="00B35077" w:rsidP="00BF37AF">
      <w:pPr>
        <w:spacing w:line="240" w:lineRule="auto"/>
        <w:rPr>
          <w:rFonts w:cs="Times New Roman"/>
          <w:b/>
        </w:rPr>
      </w:pPr>
      <w:r w:rsidRPr="006D161F">
        <w:rPr>
          <w:rFonts w:cs="Times New Roman"/>
          <w:b/>
        </w:rPr>
        <w:t xml:space="preserve">Przebudowa dróg gminnych nr 107099 L i 112439 L w miejscowości Kalinówka , gmina Głusk            </w:t>
      </w:r>
    </w:p>
    <w:p w:rsidR="00B35077" w:rsidRPr="006D161F" w:rsidRDefault="00B35077" w:rsidP="00BF37AF">
      <w:pPr>
        <w:spacing w:line="240" w:lineRule="auto"/>
        <w:rPr>
          <w:rFonts w:cs="Times New Roman"/>
          <w:b/>
        </w:rPr>
      </w:pPr>
      <w:r w:rsidRPr="006D161F">
        <w:rPr>
          <w:rFonts w:cs="Times New Roman"/>
          <w:b/>
        </w:rPr>
        <w:t xml:space="preserve"> o łącznej  długość  1725,35 mb .</w:t>
      </w:r>
    </w:p>
    <w:p w:rsidR="00B35077" w:rsidRPr="006D161F" w:rsidRDefault="00B35077" w:rsidP="00BF37AF">
      <w:pPr>
        <w:pStyle w:val="Bezodstpw"/>
        <w:jc w:val="both"/>
        <w:rPr>
          <w:rFonts w:asciiTheme="minorHAnsi" w:hAnsiTheme="minorHAnsi"/>
          <w:color w:val="000000"/>
        </w:rPr>
      </w:pPr>
      <w:r w:rsidRPr="006D161F">
        <w:rPr>
          <w:rFonts w:asciiTheme="minorHAnsi" w:hAnsiTheme="minorHAnsi"/>
          <w:color w:val="000000"/>
        </w:rPr>
        <w:t xml:space="preserve">Realizowana w ramach wieloletniego programu pod nazwą : Program rozwoju gminnej i powiatowej infrastruktury drogowej na lata 2016 – 2019 </w:t>
      </w:r>
    </w:p>
    <w:p w:rsidR="00B35077" w:rsidRPr="009E0E83" w:rsidRDefault="00B35077" w:rsidP="00BF37AF">
      <w:pPr>
        <w:pStyle w:val="Tekstpodstawowywcity"/>
        <w:ind w:left="0"/>
        <w:rPr>
          <w:rFonts w:asciiTheme="minorHAnsi" w:hAnsiTheme="minorHAnsi" w:cs="Arial"/>
          <w:b/>
          <w:sz w:val="22"/>
          <w:szCs w:val="22"/>
        </w:rPr>
      </w:pPr>
      <w:r w:rsidRPr="009E0E83">
        <w:rPr>
          <w:rFonts w:asciiTheme="minorHAnsi" w:hAnsiTheme="minorHAnsi" w:cs="Arial"/>
          <w:b/>
          <w:bCs/>
          <w:sz w:val="22"/>
          <w:szCs w:val="22"/>
        </w:rPr>
        <w:t xml:space="preserve">             </w:t>
      </w:r>
      <w:r w:rsidRPr="009E0E83">
        <w:rPr>
          <w:rFonts w:asciiTheme="minorHAnsi" w:hAnsiTheme="minorHAnsi"/>
          <w:sz w:val="22"/>
          <w:szCs w:val="22"/>
        </w:rPr>
        <w:t xml:space="preserve"> </w:t>
      </w:r>
      <w:r w:rsidRPr="009E0E83">
        <w:rPr>
          <w:rFonts w:asciiTheme="minorHAnsi" w:hAnsiTheme="minorHAnsi" w:cs="Arial"/>
          <w:b/>
          <w:sz w:val="22"/>
          <w:szCs w:val="22"/>
        </w:rPr>
        <w:t xml:space="preserve"> </w:t>
      </w:r>
    </w:p>
    <w:p w:rsidR="00B35077" w:rsidRPr="00BF37AF" w:rsidRDefault="00B35077" w:rsidP="00BF37AF">
      <w:pPr>
        <w:pStyle w:val="Tekstpodstawowywcity"/>
        <w:ind w:left="0"/>
        <w:rPr>
          <w:rFonts w:asciiTheme="minorHAnsi" w:hAnsiTheme="minorHAnsi"/>
          <w:b/>
          <w:color w:val="000000"/>
          <w:sz w:val="22"/>
          <w:szCs w:val="22"/>
        </w:rPr>
      </w:pPr>
      <w:r w:rsidRPr="009E0E83">
        <w:rPr>
          <w:rFonts w:asciiTheme="minorHAnsi" w:hAnsiTheme="minorHAnsi"/>
          <w:color w:val="000000"/>
          <w:sz w:val="22"/>
          <w:szCs w:val="22"/>
        </w:rPr>
        <w:t xml:space="preserve">1. Przedmiot zamówienia  </w:t>
      </w:r>
      <w:r w:rsidRPr="009E0E83">
        <w:rPr>
          <w:rFonts w:asciiTheme="minorHAnsi" w:hAnsiTheme="minorHAnsi" w:cs="Arial"/>
          <w:color w:val="000000"/>
          <w:sz w:val="22"/>
          <w:szCs w:val="22"/>
        </w:rPr>
        <w:t>obejmuje następujące elementy i rodzaje robót budowlanych:</w:t>
      </w:r>
    </w:p>
    <w:p w:rsidR="00E833FF" w:rsidRPr="0011695E" w:rsidRDefault="00E833FF" w:rsidP="00E833FF">
      <w:pPr>
        <w:autoSpaceDE w:val="0"/>
        <w:autoSpaceDN w:val="0"/>
        <w:adjustRightInd w:val="0"/>
        <w:rPr>
          <w:rFonts w:ascii="Cambria" w:hAnsi="Cambria" w:cs="Arial"/>
          <w:color w:val="000000"/>
        </w:rPr>
      </w:pPr>
      <w:r w:rsidRPr="0011695E">
        <w:rPr>
          <w:rFonts w:ascii="Cambria" w:hAnsi="Cambria" w:cs="Arial"/>
          <w:color w:val="000000"/>
        </w:rPr>
        <w:t xml:space="preserve">  </w:t>
      </w:r>
      <w:r w:rsidRPr="0011695E">
        <w:rPr>
          <w:rFonts w:ascii="Cambria" w:hAnsi="Cambria"/>
          <w:b/>
        </w:rPr>
        <w:t>Droga gminna  nr 107099 L</w:t>
      </w:r>
      <w:r>
        <w:rPr>
          <w:rFonts w:ascii="Cambria" w:hAnsi="Cambria"/>
          <w:b/>
        </w:rPr>
        <w:t xml:space="preserve"> na odcinku o długości 738 mb</w:t>
      </w:r>
    </w:p>
    <w:p w:rsidR="00E833FF" w:rsidRPr="0011695E" w:rsidRDefault="00E833FF" w:rsidP="00E833FF">
      <w:pPr>
        <w:autoSpaceDE w:val="0"/>
        <w:autoSpaceDN w:val="0"/>
        <w:adjustRightInd w:val="0"/>
        <w:spacing w:line="240" w:lineRule="auto"/>
        <w:rPr>
          <w:rFonts w:ascii="Cambria" w:hAnsi="Cambria" w:cs="Arial"/>
          <w:color w:val="000000"/>
        </w:rPr>
      </w:pPr>
      <w:r w:rsidRPr="0011695E">
        <w:rPr>
          <w:rFonts w:ascii="Cambria" w:hAnsi="Cambria" w:cs="Arial"/>
          <w:color w:val="000000"/>
        </w:rPr>
        <w:lastRenderedPageBreak/>
        <w:t>1. Roboty przygotowawcze i ziemne;</w:t>
      </w:r>
    </w:p>
    <w:p w:rsidR="00E833FF" w:rsidRPr="0011695E" w:rsidRDefault="00E833FF" w:rsidP="00E833FF">
      <w:pPr>
        <w:autoSpaceDE w:val="0"/>
        <w:autoSpaceDN w:val="0"/>
        <w:adjustRightInd w:val="0"/>
        <w:spacing w:line="240" w:lineRule="auto"/>
        <w:rPr>
          <w:rFonts w:ascii="Cambria" w:hAnsi="Cambria" w:cs="Arial"/>
          <w:color w:val="000000"/>
        </w:rPr>
      </w:pPr>
      <w:r w:rsidRPr="0011695E">
        <w:rPr>
          <w:rFonts w:ascii="Cambria" w:hAnsi="Cambria" w:cs="Arial"/>
          <w:color w:val="000000"/>
        </w:rPr>
        <w:t>2. Roboty drogowe :</w:t>
      </w:r>
    </w:p>
    <w:p w:rsidR="00E833FF" w:rsidRPr="0011695E" w:rsidRDefault="00E833FF" w:rsidP="00E833FF">
      <w:pPr>
        <w:autoSpaceDE w:val="0"/>
        <w:autoSpaceDN w:val="0"/>
        <w:adjustRightInd w:val="0"/>
        <w:spacing w:line="240" w:lineRule="auto"/>
        <w:rPr>
          <w:rFonts w:ascii="Cambria" w:hAnsi="Cambria" w:cs="Arial"/>
          <w:color w:val="000000"/>
        </w:rPr>
      </w:pPr>
      <w:r w:rsidRPr="0011695E">
        <w:rPr>
          <w:rFonts w:ascii="Cambria" w:hAnsi="Cambria" w:cs="Arial"/>
          <w:color w:val="000000"/>
        </w:rPr>
        <w:t xml:space="preserve">  – przebudowa skrzyżowań ;</w:t>
      </w:r>
    </w:p>
    <w:p w:rsidR="00E833FF" w:rsidRPr="0011695E" w:rsidRDefault="00E833FF" w:rsidP="00E833FF">
      <w:pPr>
        <w:autoSpaceDE w:val="0"/>
        <w:autoSpaceDN w:val="0"/>
        <w:adjustRightInd w:val="0"/>
        <w:spacing w:line="240" w:lineRule="auto"/>
        <w:rPr>
          <w:rFonts w:ascii="Cambria" w:hAnsi="Cambria" w:cs="Arial"/>
          <w:color w:val="000000"/>
        </w:rPr>
      </w:pPr>
      <w:r w:rsidRPr="0011695E">
        <w:rPr>
          <w:rFonts w:ascii="Cambria" w:hAnsi="Cambria" w:cs="Arial"/>
          <w:color w:val="000000"/>
        </w:rPr>
        <w:t xml:space="preserve"> - odbudowa zapadnięć poprzecznych ;</w:t>
      </w:r>
    </w:p>
    <w:p w:rsidR="00E833FF" w:rsidRPr="0011695E" w:rsidRDefault="00E833FF" w:rsidP="00E833FF">
      <w:pPr>
        <w:autoSpaceDE w:val="0"/>
        <w:autoSpaceDN w:val="0"/>
        <w:adjustRightInd w:val="0"/>
        <w:spacing w:line="240" w:lineRule="auto"/>
        <w:rPr>
          <w:rFonts w:ascii="Cambria" w:hAnsi="Cambria" w:cs="Arial"/>
          <w:color w:val="000000"/>
        </w:rPr>
      </w:pPr>
      <w:r w:rsidRPr="0011695E">
        <w:rPr>
          <w:rFonts w:ascii="Cambria" w:hAnsi="Cambria" w:cs="Arial"/>
          <w:color w:val="000000"/>
        </w:rPr>
        <w:t xml:space="preserve"> - wzmocnienie istniejącej nawierzchni bitumicznej + nowa warstwa ścieralna  ;</w:t>
      </w:r>
    </w:p>
    <w:p w:rsidR="00E833FF" w:rsidRPr="0011695E" w:rsidRDefault="00E833FF" w:rsidP="00E833FF">
      <w:pPr>
        <w:autoSpaceDE w:val="0"/>
        <w:autoSpaceDN w:val="0"/>
        <w:adjustRightInd w:val="0"/>
        <w:spacing w:line="240" w:lineRule="auto"/>
        <w:rPr>
          <w:rFonts w:ascii="Cambria" w:hAnsi="Cambria" w:cs="Arial"/>
          <w:color w:val="000000"/>
        </w:rPr>
      </w:pPr>
      <w:r w:rsidRPr="0011695E">
        <w:rPr>
          <w:rFonts w:ascii="Cambria" w:hAnsi="Cambria" w:cs="Arial"/>
          <w:color w:val="000000"/>
        </w:rPr>
        <w:t xml:space="preserve">- chodnik o nawierzchni bitumicznej ; </w:t>
      </w:r>
    </w:p>
    <w:p w:rsidR="00E833FF" w:rsidRPr="0011695E" w:rsidRDefault="00E833FF" w:rsidP="00E833FF">
      <w:pPr>
        <w:autoSpaceDE w:val="0"/>
        <w:autoSpaceDN w:val="0"/>
        <w:adjustRightInd w:val="0"/>
        <w:spacing w:line="240" w:lineRule="auto"/>
        <w:rPr>
          <w:rFonts w:ascii="Cambria" w:hAnsi="Cambria" w:cs="Arial"/>
          <w:color w:val="000000"/>
        </w:rPr>
      </w:pPr>
      <w:r w:rsidRPr="0011695E">
        <w:rPr>
          <w:rFonts w:ascii="Cambria" w:hAnsi="Cambria" w:cs="Arial"/>
          <w:color w:val="000000"/>
        </w:rPr>
        <w:t>-  zjazdy na drogi boczne o nawierzchni bitumicznej ;</w:t>
      </w:r>
    </w:p>
    <w:p w:rsidR="00E833FF" w:rsidRPr="0011695E" w:rsidRDefault="00E833FF" w:rsidP="00E833FF">
      <w:pPr>
        <w:autoSpaceDE w:val="0"/>
        <w:autoSpaceDN w:val="0"/>
        <w:adjustRightInd w:val="0"/>
        <w:spacing w:line="240" w:lineRule="auto"/>
        <w:rPr>
          <w:rFonts w:ascii="Cambria" w:hAnsi="Cambria" w:cs="Arial"/>
          <w:color w:val="000000"/>
        </w:rPr>
      </w:pPr>
      <w:r w:rsidRPr="0011695E">
        <w:rPr>
          <w:rFonts w:ascii="Cambria" w:hAnsi="Cambria" w:cs="Arial"/>
          <w:color w:val="000000"/>
        </w:rPr>
        <w:t>-  zjazdy indywidualne o nawierzchni mieszanej : w ciągu cho</w:t>
      </w:r>
      <w:r>
        <w:rPr>
          <w:rFonts w:ascii="Cambria" w:hAnsi="Cambria" w:cs="Arial"/>
          <w:color w:val="000000"/>
        </w:rPr>
        <w:t>dnika o nawierzchni bitumicznej</w:t>
      </w:r>
      <w:r w:rsidRPr="0011695E">
        <w:rPr>
          <w:rFonts w:ascii="Cambria" w:hAnsi="Cambria" w:cs="Arial"/>
          <w:color w:val="000000"/>
        </w:rPr>
        <w:t xml:space="preserve">, </w:t>
      </w:r>
    </w:p>
    <w:p w:rsidR="00E833FF" w:rsidRPr="0011695E" w:rsidRDefault="00E833FF" w:rsidP="00E833FF">
      <w:pPr>
        <w:autoSpaceDE w:val="0"/>
        <w:autoSpaceDN w:val="0"/>
        <w:adjustRightInd w:val="0"/>
        <w:spacing w:line="240" w:lineRule="auto"/>
        <w:rPr>
          <w:rFonts w:ascii="Cambria" w:hAnsi="Cambria" w:cs="Arial"/>
          <w:color w:val="000000"/>
        </w:rPr>
      </w:pPr>
      <w:r w:rsidRPr="0011695E">
        <w:rPr>
          <w:rFonts w:ascii="Cambria" w:hAnsi="Cambria" w:cs="Arial"/>
          <w:color w:val="000000"/>
        </w:rPr>
        <w:t xml:space="preserve">   od krawędzi jezdni do chodnika i za chodnikiem -  z   kostki  brukowej;</w:t>
      </w:r>
    </w:p>
    <w:p w:rsidR="00E833FF" w:rsidRPr="0011695E" w:rsidRDefault="00E833FF" w:rsidP="00E833FF">
      <w:pPr>
        <w:autoSpaceDE w:val="0"/>
        <w:autoSpaceDN w:val="0"/>
        <w:adjustRightInd w:val="0"/>
        <w:spacing w:line="240" w:lineRule="auto"/>
        <w:rPr>
          <w:rFonts w:ascii="Cambria" w:hAnsi="Cambria" w:cs="Arial"/>
          <w:color w:val="000000"/>
        </w:rPr>
      </w:pPr>
      <w:r w:rsidRPr="0011695E">
        <w:rPr>
          <w:rFonts w:ascii="Cambria" w:hAnsi="Cambria" w:cs="Arial"/>
          <w:color w:val="000000"/>
        </w:rPr>
        <w:t>-  2 perony z kostki brukowej;</w:t>
      </w:r>
    </w:p>
    <w:p w:rsidR="00E833FF" w:rsidRPr="0011695E" w:rsidRDefault="00E833FF" w:rsidP="00E833FF">
      <w:pPr>
        <w:autoSpaceDE w:val="0"/>
        <w:autoSpaceDN w:val="0"/>
        <w:adjustRightInd w:val="0"/>
        <w:spacing w:line="240" w:lineRule="auto"/>
        <w:rPr>
          <w:rFonts w:ascii="Cambria" w:hAnsi="Cambria" w:cs="Arial"/>
          <w:color w:val="000000"/>
        </w:rPr>
      </w:pPr>
      <w:r w:rsidRPr="0011695E">
        <w:rPr>
          <w:rFonts w:ascii="Cambria" w:hAnsi="Cambria" w:cs="Arial"/>
          <w:color w:val="000000"/>
        </w:rPr>
        <w:t>-  pobocza utwardzone z kruszyw łamanych ;</w:t>
      </w:r>
    </w:p>
    <w:p w:rsidR="00E833FF" w:rsidRPr="0011695E" w:rsidRDefault="00E833FF" w:rsidP="00E833FF">
      <w:pPr>
        <w:autoSpaceDE w:val="0"/>
        <w:autoSpaceDN w:val="0"/>
        <w:adjustRightInd w:val="0"/>
        <w:spacing w:line="240" w:lineRule="auto"/>
        <w:rPr>
          <w:rFonts w:ascii="Cambria" w:hAnsi="Cambria" w:cs="Arial"/>
          <w:color w:val="000000"/>
        </w:rPr>
      </w:pPr>
      <w:r w:rsidRPr="0011695E">
        <w:rPr>
          <w:rFonts w:ascii="Cambria" w:hAnsi="Cambria" w:cs="Arial"/>
          <w:color w:val="000000"/>
        </w:rPr>
        <w:t>3. Przepusty i studnia rewizyjna ;</w:t>
      </w:r>
    </w:p>
    <w:p w:rsidR="00E833FF" w:rsidRDefault="00E833FF" w:rsidP="00E833FF">
      <w:pPr>
        <w:autoSpaceDE w:val="0"/>
        <w:autoSpaceDN w:val="0"/>
        <w:adjustRightInd w:val="0"/>
        <w:spacing w:line="240" w:lineRule="auto"/>
        <w:rPr>
          <w:rFonts w:ascii="Cambria" w:hAnsi="Cambria" w:cs="Arial"/>
          <w:color w:val="000000"/>
        </w:rPr>
      </w:pPr>
      <w:r w:rsidRPr="0011695E">
        <w:rPr>
          <w:rFonts w:ascii="Cambria" w:hAnsi="Cambria" w:cs="Arial"/>
          <w:color w:val="000000"/>
        </w:rPr>
        <w:t>4. Roboty wykończeniowe.</w:t>
      </w:r>
    </w:p>
    <w:p w:rsidR="00E833FF" w:rsidRPr="0011695E" w:rsidRDefault="00E833FF" w:rsidP="00E833FF">
      <w:pPr>
        <w:autoSpaceDE w:val="0"/>
        <w:autoSpaceDN w:val="0"/>
        <w:adjustRightInd w:val="0"/>
        <w:spacing w:line="240" w:lineRule="auto"/>
        <w:rPr>
          <w:rFonts w:ascii="Cambria" w:hAnsi="Cambria" w:cs="Arial"/>
          <w:color w:val="000000"/>
        </w:rPr>
      </w:pPr>
      <w:r w:rsidRPr="0011695E">
        <w:rPr>
          <w:rFonts w:ascii="Cambria" w:hAnsi="Cambria" w:cs="Arial"/>
          <w:color w:val="000000"/>
        </w:rPr>
        <w:t>5. Pełna obsługa geodezyjna  tj. wyznaczenie geodezyjne dróg w terenie, powykonawcza inwentaryzacja geodezyjna na każdą drogę oddzielnie;</w:t>
      </w:r>
    </w:p>
    <w:p w:rsidR="00E833FF" w:rsidRPr="0011695E" w:rsidRDefault="00E833FF" w:rsidP="00E833FF">
      <w:pPr>
        <w:autoSpaceDE w:val="0"/>
        <w:autoSpaceDN w:val="0"/>
        <w:adjustRightInd w:val="0"/>
        <w:spacing w:line="240" w:lineRule="auto"/>
        <w:rPr>
          <w:rFonts w:ascii="Cambria" w:hAnsi="Cambria" w:cs="Arial"/>
          <w:color w:val="000000"/>
        </w:rPr>
      </w:pPr>
      <w:r>
        <w:rPr>
          <w:rFonts w:ascii="Cambria" w:hAnsi="Cambria" w:cs="Arial"/>
          <w:color w:val="000000"/>
        </w:rPr>
        <w:t>6. Zapewnienie zaplecza budowy</w:t>
      </w:r>
      <w:r w:rsidRPr="0011695E">
        <w:rPr>
          <w:rFonts w:ascii="Cambria" w:hAnsi="Cambria" w:cs="Arial"/>
          <w:color w:val="000000"/>
        </w:rPr>
        <w:t>;</w:t>
      </w:r>
    </w:p>
    <w:p w:rsidR="00E833FF" w:rsidRPr="0011695E" w:rsidRDefault="00E833FF" w:rsidP="00E833FF">
      <w:pPr>
        <w:autoSpaceDE w:val="0"/>
        <w:autoSpaceDN w:val="0"/>
        <w:adjustRightInd w:val="0"/>
        <w:rPr>
          <w:rFonts w:ascii="Cambria" w:hAnsi="Cambria"/>
          <w:b/>
        </w:rPr>
      </w:pPr>
      <w:r w:rsidRPr="0011695E">
        <w:rPr>
          <w:rFonts w:ascii="Cambria" w:hAnsi="Cambria" w:cs="Arial"/>
          <w:color w:val="000000"/>
        </w:rPr>
        <w:t xml:space="preserve">     </w:t>
      </w:r>
      <w:r w:rsidRPr="0011695E">
        <w:rPr>
          <w:rFonts w:ascii="Cambria" w:hAnsi="Cambria" w:cs="Arial"/>
          <w:b/>
          <w:color w:val="000000"/>
        </w:rPr>
        <w:t>Droga gminna nr</w:t>
      </w:r>
      <w:r w:rsidRPr="0011695E">
        <w:rPr>
          <w:rFonts w:ascii="Cambria" w:hAnsi="Cambria" w:cs="Arial"/>
          <w:color w:val="000000"/>
        </w:rPr>
        <w:t xml:space="preserve">  </w:t>
      </w:r>
      <w:r w:rsidRPr="0011695E">
        <w:rPr>
          <w:rFonts w:ascii="Cambria" w:hAnsi="Cambria"/>
          <w:b/>
        </w:rPr>
        <w:t>112439 L</w:t>
      </w:r>
      <w:r>
        <w:rPr>
          <w:rFonts w:ascii="Cambria" w:hAnsi="Cambria"/>
          <w:b/>
        </w:rPr>
        <w:t xml:space="preserve"> – odcinek I dł. 669 mb i odcinek II dł. 315 mb</w:t>
      </w:r>
    </w:p>
    <w:p w:rsidR="00E833FF" w:rsidRPr="0011695E" w:rsidRDefault="00E833FF" w:rsidP="00E833FF">
      <w:pPr>
        <w:autoSpaceDE w:val="0"/>
        <w:autoSpaceDN w:val="0"/>
        <w:adjustRightInd w:val="0"/>
        <w:rPr>
          <w:rFonts w:ascii="Cambria" w:hAnsi="Cambria" w:cs="Arial"/>
          <w:color w:val="000000"/>
        </w:rPr>
      </w:pPr>
      <w:r w:rsidRPr="0011695E">
        <w:rPr>
          <w:rFonts w:ascii="Cambria" w:hAnsi="Cambria" w:cs="Arial"/>
          <w:color w:val="000000"/>
        </w:rPr>
        <w:t>1. Roboty przygotowawcze i ziemne ;</w:t>
      </w:r>
    </w:p>
    <w:p w:rsidR="00E833FF" w:rsidRPr="0011695E" w:rsidRDefault="00E833FF" w:rsidP="00E833FF">
      <w:pPr>
        <w:autoSpaceDE w:val="0"/>
        <w:autoSpaceDN w:val="0"/>
        <w:adjustRightInd w:val="0"/>
        <w:rPr>
          <w:rFonts w:ascii="Cambria" w:hAnsi="Cambria" w:cs="Arial"/>
          <w:color w:val="000000"/>
        </w:rPr>
      </w:pPr>
      <w:r w:rsidRPr="0011695E">
        <w:rPr>
          <w:rFonts w:ascii="Cambria" w:hAnsi="Cambria" w:cs="Arial"/>
          <w:color w:val="000000"/>
        </w:rPr>
        <w:t xml:space="preserve">2. Roboty drogowe : </w:t>
      </w:r>
    </w:p>
    <w:p w:rsidR="00E833FF" w:rsidRPr="0011695E" w:rsidRDefault="00E833FF" w:rsidP="00E833FF">
      <w:pPr>
        <w:autoSpaceDE w:val="0"/>
        <w:autoSpaceDN w:val="0"/>
        <w:adjustRightInd w:val="0"/>
        <w:rPr>
          <w:rFonts w:ascii="Cambria" w:hAnsi="Cambria" w:cs="Arial"/>
          <w:color w:val="000000"/>
        </w:rPr>
      </w:pPr>
      <w:r w:rsidRPr="0011695E">
        <w:rPr>
          <w:rFonts w:ascii="Cambria" w:hAnsi="Cambria" w:cs="Arial"/>
          <w:color w:val="000000"/>
        </w:rPr>
        <w:t xml:space="preserve">  - podbudowy  – betonowa i z kruszywa łamanego ;</w:t>
      </w:r>
    </w:p>
    <w:p w:rsidR="00E833FF" w:rsidRPr="0011695E" w:rsidRDefault="00E833FF" w:rsidP="00E833FF">
      <w:pPr>
        <w:autoSpaceDE w:val="0"/>
        <w:autoSpaceDN w:val="0"/>
        <w:adjustRightInd w:val="0"/>
        <w:rPr>
          <w:rFonts w:ascii="Cambria" w:hAnsi="Cambria" w:cs="Arial"/>
          <w:color w:val="000000"/>
        </w:rPr>
      </w:pPr>
      <w:r w:rsidRPr="0011695E">
        <w:rPr>
          <w:rFonts w:ascii="Cambria" w:hAnsi="Cambria" w:cs="Arial"/>
          <w:color w:val="000000"/>
        </w:rPr>
        <w:t xml:space="preserve">  - nawierzchnia  bitumiczna -  </w:t>
      </w:r>
      <w:proofErr w:type="spellStart"/>
      <w:r w:rsidRPr="0011695E">
        <w:rPr>
          <w:rFonts w:ascii="Cambria" w:hAnsi="Cambria" w:cs="Arial"/>
          <w:color w:val="000000"/>
        </w:rPr>
        <w:t>w-wa</w:t>
      </w:r>
      <w:proofErr w:type="spellEnd"/>
      <w:r w:rsidRPr="0011695E">
        <w:rPr>
          <w:rFonts w:ascii="Cambria" w:hAnsi="Cambria" w:cs="Arial"/>
          <w:color w:val="000000"/>
        </w:rPr>
        <w:t xml:space="preserve"> wiążąca z  gr. 4 cm  , </w:t>
      </w:r>
      <w:proofErr w:type="spellStart"/>
      <w:r w:rsidRPr="0011695E">
        <w:rPr>
          <w:rFonts w:ascii="Cambria" w:hAnsi="Cambria" w:cs="Arial"/>
          <w:color w:val="000000"/>
        </w:rPr>
        <w:t>w-wa</w:t>
      </w:r>
      <w:proofErr w:type="spellEnd"/>
      <w:r w:rsidRPr="0011695E">
        <w:rPr>
          <w:rFonts w:ascii="Cambria" w:hAnsi="Cambria" w:cs="Arial"/>
          <w:color w:val="000000"/>
        </w:rPr>
        <w:t xml:space="preserve">  ścieralna  gr. 3 cm;</w:t>
      </w:r>
    </w:p>
    <w:p w:rsidR="00E833FF" w:rsidRPr="0011695E" w:rsidRDefault="00E833FF" w:rsidP="00E833FF">
      <w:pPr>
        <w:autoSpaceDE w:val="0"/>
        <w:autoSpaceDN w:val="0"/>
        <w:adjustRightInd w:val="0"/>
        <w:rPr>
          <w:rFonts w:ascii="Cambria" w:hAnsi="Cambria" w:cs="Arial"/>
          <w:color w:val="000000"/>
        </w:rPr>
      </w:pPr>
      <w:r w:rsidRPr="0011695E">
        <w:rPr>
          <w:rFonts w:ascii="Cambria" w:hAnsi="Cambria" w:cs="Arial"/>
          <w:color w:val="000000"/>
        </w:rPr>
        <w:t xml:space="preserve"> -  pobocza utwardzone z kruszyw łamanych;</w:t>
      </w:r>
    </w:p>
    <w:p w:rsidR="00E833FF" w:rsidRPr="0011695E" w:rsidRDefault="00E833FF" w:rsidP="00E833FF">
      <w:pPr>
        <w:autoSpaceDE w:val="0"/>
        <w:autoSpaceDN w:val="0"/>
        <w:adjustRightInd w:val="0"/>
        <w:rPr>
          <w:rFonts w:ascii="Cambria" w:hAnsi="Cambria" w:cs="Arial"/>
        </w:rPr>
      </w:pPr>
      <w:r w:rsidRPr="0011695E">
        <w:rPr>
          <w:rFonts w:ascii="Cambria" w:hAnsi="Cambria" w:cs="Arial"/>
          <w:color w:val="000000"/>
        </w:rPr>
        <w:t xml:space="preserve"> - </w:t>
      </w:r>
      <w:r w:rsidRPr="0011695E">
        <w:rPr>
          <w:rFonts w:ascii="Cambria" w:hAnsi="Cambria" w:cs="Arial"/>
        </w:rPr>
        <w:t xml:space="preserve"> zjazdy z kruszywa łamanego  gr. 15 cm – na 3 boczne drogi ( regulacja wysokościowa do </w:t>
      </w:r>
    </w:p>
    <w:p w:rsidR="00E833FF" w:rsidRPr="0011695E" w:rsidRDefault="00E833FF" w:rsidP="00E833FF">
      <w:pPr>
        <w:autoSpaceDE w:val="0"/>
        <w:autoSpaceDN w:val="0"/>
        <w:adjustRightInd w:val="0"/>
        <w:rPr>
          <w:rFonts w:ascii="Cambria" w:hAnsi="Cambria" w:cs="Arial"/>
          <w:color w:val="000000"/>
        </w:rPr>
      </w:pPr>
      <w:r w:rsidRPr="0011695E">
        <w:rPr>
          <w:rFonts w:ascii="Cambria" w:hAnsi="Cambria" w:cs="Arial"/>
        </w:rPr>
        <w:t xml:space="preserve">    wykonanej nawierzchni bitumicznej;</w:t>
      </w:r>
    </w:p>
    <w:p w:rsidR="00E833FF" w:rsidRPr="0011695E" w:rsidRDefault="00E833FF" w:rsidP="00E833FF">
      <w:pPr>
        <w:autoSpaceDE w:val="0"/>
        <w:autoSpaceDN w:val="0"/>
        <w:adjustRightInd w:val="0"/>
        <w:rPr>
          <w:rFonts w:ascii="Cambria" w:hAnsi="Cambria" w:cs="Arial"/>
          <w:color w:val="000000"/>
        </w:rPr>
      </w:pPr>
      <w:r w:rsidRPr="0011695E">
        <w:rPr>
          <w:rFonts w:ascii="Cambria" w:hAnsi="Cambria" w:cs="Arial"/>
          <w:color w:val="000000"/>
        </w:rPr>
        <w:t>3. Oznakowanie pionowe  ;</w:t>
      </w:r>
    </w:p>
    <w:p w:rsidR="00E833FF" w:rsidRPr="0011695E" w:rsidRDefault="00E833FF" w:rsidP="00E833FF">
      <w:pPr>
        <w:autoSpaceDE w:val="0"/>
        <w:autoSpaceDN w:val="0"/>
        <w:adjustRightInd w:val="0"/>
        <w:rPr>
          <w:rFonts w:ascii="Cambria" w:hAnsi="Cambria" w:cs="Arial"/>
          <w:color w:val="000000"/>
        </w:rPr>
      </w:pPr>
      <w:r w:rsidRPr="0011695E">
        <w:rPr>
          <w:rFonts w:ascii="Cambria" w:hAnsi="Cambria" w:cs="Arial"/>
          <w:color w:val="000000"/>
        </w:rPr>
        <w:t>4. Roboty wykończeniowe ;</w:t>
      </w:r>
    </w:p>
    <w:p w:rsidR="00E833FF" w:rsidRPr="0011695E" w:rsidRDefault="00E833FF" w:rsidP="00E833FF">
      <w:pPr>
        <w:autoSpaceDE w:val="0"/>
        <w:autoSpaceDN w:val="0"/>
        <w:adjustRightInd w:val="0"/>
        <w:rPr>
          <w:rFonts w:ascii="Cambria" w:hAnsi="Cambria" w:cs="Arial"/>
          <w:color w:val="000000"/>
        </w:rPr>
      </w:pPr>
      <w:r w:rsidRPr="0011695E">
        <w:rPr>
          <w:rFonts w:ascii="Cambria" w:hAnsi="Cambria" w:cs="Arial"/>
          <w:color w:val="000000"/>
        </w:rPr>
        <w:t>5. Pełna obsługa geodezyjna  tj. wyznaczenie geodezyjne dróg w terenie, powykonawcza inwentaryzacja geodezyjna na każdą drogę oddzielnie;</w:t>
      </w:r>
    </w:p>
    <w:p w:rsidR="00E833FF" w:rsidRPr="0011695E" w:rsidRDefault="00E833FF" w:rsidP="00E833FF">
      <w:pPr>
        <w:autoSpaceDE w:val="0"/>
        <w:autoSpaceDN w:val="0"/>
        <w:adjustRightInd w:val="0"/>
        <w:rPr>
          <w:rFonts w:ascii="Cambria" w:hAnsi="Cambria" w:cs="Arial"/>
          <w:color w:val="000000"/>
        </w:rPr>
      </w:pPr>
      <w:r w:rsidRPr="0011695E">
        <w:rPr>
          <w:rFonts w:ascii="Cambria" w:hAnsi="Cambria" w:cs="Arial"/>
          <w:color w:val="000000"/>
        </w:rPr>
        <w:t>6. Zapewnienie zaplecza budowy ;</w:t>
      </w:r>
    </w:p>
    <w:p w:rsidR="00E833FF" w:rsidRPr="0011695E" w:rsidRDefault="00E833FF" w:rsidP="00E833FF">
      <w:pPr>
        <w:autoSpaceDE w:val="0"/>
        <w:autoSpaceDN w:val="0"/>
        <w:adjustRightInd w:val="0"/>
        <w:rPr>
          <w:rFonts w:ascii="Cambria" w:hAnsi="Cambria" w:cs="Arial"/>
          <w:color w:val="000000"/>
        </w:rPr>
      </w:pPr>
    </w:p>
    <w:p w:rsidR="00E833FF" w:rsidRPr="00E17A53" w:rsidRDefault="00E833FF" w:rsidP="00E833FF">
      <w:pPr>
        <w:autoSpaceDE w:val="0"/>
        <w:autoSpaceDN w:val="0"/>
        <w:adjustRightInd w:val="0"/>
        <w:rPr>
          <w:rFonts w:ascii="Cambria" w:hAnsi="Cambria" w:cs="Arial"/>
          <w:color w:val="000000"/>
        </w:rPr>
      </w:pPr>
      <w:r>
        <w:rPr>
          <w:rFonts w:ascii="Cambria" w:hAnsi="Cambria" w:cs="Arial"/>
          <w:color w:val="000000"/>
          <w:u w:val="single"/>
        </w:rPr>
        <w:lastRenderedPageBreak/>
        <w:t xml:space="preserve">2. </w:t>
      </w:r>
      <w:r w:rsidRPr="00DC2E7D">
        <w:rPr>
          <w:rFonts w:ascii="Cambria" w:hAnsi="Cambria" w:cs="Arial"/>
          <w:color w:val="000000"/>
          <w:u w:val="single"/>
        </w:rPr>
        <w:t>Przy realizacji  robót należy przewidzieć</w:t>
      </w:r>
      <w:r>
        <w:rPr>
          <w:rFonts w:ascii="Cambria" w:hAnsi="Cambria" w:cs="Arial"/>
          <w:color w:val="000000"/>
        </w:rPr>
        <w:t xml:space="preserve"> :</w:t>
      </w:r>
    </w:p>
    <w:p w:rsidR="00E833FF" w:rsidRPr="00E17A53" w:rsidRDefault="00E833FF" w:rsidP="00E833FF">
      <w:pPr>
        <w:autoSpaceDE w:val="0"/>
        <w:autoSpaceDN w:val="0"/>
        <w:adjustRightInd w:val="0"/>
        <w:spacing w:line="240" w:lineRule="auto"/>
        <w:jc w:val="both"/>
        <w:rPr>
          <w:rFonts w:ascii="Cambria" w:hAnsi="Cambria" w:cs="Arial"/>
          <w:color w:val="000000"/>
        </w:rPr>
      </w:pPr>
      <w:r w:rsidRPr="00E17A53">
        <w:rPr>
          <w:rFonts w:ascii="Cambria" w:hAnsi="Cambria" w:cs="Arial"/>
          <w:color w:val="000000"/>
        </w:rPr>
        <w:t>1. Oznakowanie robót na czas budowy (czasowa organizacja ruchu);</w:t>
      </w:r>
    </w:p>
    <w:p w:rsidR="00E833FF" w:rsidRPr="00E17A53" w:rsidRDefault="00E833FF" w:rsidP="00E833FF">
      <w:pPr>
        <w:autoSpaceDE w:val="0"/>
        <w:autoSpaceDN w:val="0"/>
        <w:adjustRightInd w:val="0"/>
        <w:spacing w:line="240" w:lineRule="auto"/>
        <w:jc w:val="both"/>
        <w:rPr>
          <w:rFonts w:ascii="Cambria" w:hAnsi="Cambria" w:cs="Arial"/>
          <w:color w:val="000000"/>
        </w:rPr>
      </w:pPr>
      <w:r w:rsidRPr="00E17A53">
        <w:rPr>
          <w:rFonts w:ascii="Cambria" w:hAnsi="Cambria" w:cs="Arial"/>
          <w:color w:val="000000"/>
        </w:rPr>
        <w:t>2. Wykonanie niezbędnych prób i badań materiałów użytych do budowy, wskaźniki zagęszczeń  itd.;</w:t>
      </w:r>
    </w:p>
    <w:p w:rsidR="00E833FF" w:rsidRPr="00E17A53" w:rsidRDefault="00E833FF" w:rsidP="00E833FF">
      <w:pPr>
        <w:autoSpaceDE w:val="0"/>
        <w:autoSpaceDN w:val="0"/>
        <w:adjustRightInd w:val="0"/>
        <w:spacing w:line="240" w:lineRule="auto"/>
        <w:jc w:val="both"/>
        <w:rPr>
          <w:rFonts w:ascii="Cambria" w:hAnsi="Cambria" w:cs="Arial"/>
          <w:color w:val="000000"/>
        </w:rPr>
      </w:pPr>
      <w:r w:rsidRPr="00E17A53">
        <w:rPr>
          <w:rFonts w:ascii="Cambria" w:hAnsi="Cambria" w:cs="Arial"/>
          <w:color w:val="000000"/>
        </w:rPr>
        <w:t>3. Prowadzenie dziennika budowy;</w:t>
      </w:r>
    </w:p>
    <w:p w:rsidR="00E833FF" w:rsidRPr="00E17A53" w:rsidRDefault="00E833FF" w:rsidP="00E833FF">
      <w:pPr>
        <w:tabs>
          <w:tab w:val="left" w:pos="7956"/>
        </w:tabs>
        <w:autoSpaceDE w:val="0"/>
        <w:autoSpaceDN w:val="0"/>
        <w:adjustRightInd w:val="0"/>
        <w:spacing w:line="240" w:lineRule="auto"/>
        <w:jc w:val="both"/>
        <w:rPr>
          <w:rFonts w:ascii="Cambria" w:hAnsi="Cambria" w:cs="Arial"/>
          <w:color w:val="000000"/>
        </w:rPr>
      </w:pPr>
      <w:r w:rsidRPr="00E17A53">
        <w:rPr>
          <w:rFonts w:ascii="Cambria" w:hAnsi="Cambria" w:cs="Arial"/>
          <w:color w:val="000000"/>
        </w:rPr>
        <w:t>4. Bieżące  utrzymanie  stanu drogi przez cały okres budowy, tj. wykonywanie robót konserwacyjnych i porządkowych oraz podejmowanie innych działań technicznych mających na celu zapewnienie, zgodnego z potrzebami ruchu drogowego, stanu technicznego dróg oraz     sprawności i bezpieczeństwa ruchu, zarówno na odcinkach gdzie nie były jeszcze prowadzone roboty budowlane, trwają roboty lub zostały zakończone   (tj. przez cały okres trwania realizacji zamówienia, aż do zakończenia i odbioru ostatecznego robót);</w:t>
      </w:r>
    </w:p>
    <w:p w:rsidR="00E833FF" w:rsidRPr="00E17A53" w:rsidRDefault="00E833FF" w:rsidP="00E833FF">
      <w:pPr>
        <w:autoSpaceDE w:val="0"/>
        <w:autoSpaceDN w:val="0"/>
        <w:adjustRightInd w:val="0"/>
        <w:spacing w:line="240" w:lineRule="auto"/>
        <w:jc w:val="both"/>
        <w:rPr>
          <w:rFonts w:ascii="Cambria" w:hAnsi="Cambria" w:cs="Arial"/>
          <w:color w:val="000000"/>
        </w:rPr>
      </w:pPr>
      <w:r w:rsidRPr="00E17A53">
        <w:rPr>
          <w:rFonts w:ascii="Cambria" w:hAnsi="Cambria" w:cs="Arial"/>
          <w:color w:val="000000"/>
        </w:rPr>
        <w:t>5.Bieżące  utrzymanie w czystości dróg publicznych, po których będzie odbywał się ruch pojazdów z budowy dróg  i transportujących materiały;</w:t>
      </w:r>
    </w:p>
    <w:p w:rsidR="00E833FF" w:rsidRPr="00E17A53" w:rsidRDefault="00E833FF" w:rsidP="00E833FF">
      <w:pPr>
        <w:autoSpaceDE w:val="0"/>
        <w:autoSpaceDN w:val="0"/>
        <w:adjustRightInd w:val="0"/>
        <w:spacing w:line="240" w:lineRule="auto"/>
        <w:jc w:val="both"/>
        <w:rPr>
          <w:rFonts w:ascii="Cambria" w:hAnsi="Cambria" w:cs="Arial"/>
          <w:color w:val="000000"/>
        </w:rPr>
      </w:pPr>
      <w:r w:rsidRPr="00E17A53">
        <w:rPr>
          <w:rFonts w:ascii="Cambria" w:hAnsi="Cambria" w:cs="Arial"/>
          <w:color w:val="000000"/>
        </w:rPr>
        <w:t>6. Uprzątnięcie terenu budowy</w:t>
      </w:r>
      <w:r>
        <w:rPr>
          <w:rFonts w:ascii="Cambria" w:hAnsi="Cambria" w:cs="Arial"/>
          <w:color w:val="000000"/>
        </w:rPr>
        <w:t xml:space="preserve"> i terenów przyległych</w:t>
      </w:r>
      <w:r w:rsidRPr="00E17A53">
        <w:rPr>
          <w:rFonts w:ascii="Cambria" w:hAnsi="Cambria" w:cs="Arial"/>
          <w:color w:val="000000"/>
        </w:rPr>
        <w:t>;</w:t>
      </w:r>
    </w:p>
    <w:p w:rsidR="00E833FF" w:rsidRPr="00E17A53" w:rsidRDefault="00E833FF" w:rsidP="00E833FF">
      <w:pPr>
        <w:autoSpaceDE w:val="0"/>
        <w:autoSpaceDN w:val="0"/>
        <w:adjustRightInd w:val="0"/>
        <w:spacing w:line="240" w:lineRule="auto"/>
        <w:jc w:val="both"/>
        <w:rPr>
          <w:rFonts w:ascii="Cambria" w:hAnsi="Cambria" w:cs="Arial"/>
          <w:color w:val="000000"/>
        </w:rPr>
      </w:pPr>
      <w:r w:rsidRPr="00E17A53">
        <w:rPr>
          <w:rFonts w:ascii="Cambria" w:hAnsi="Cambria" w:cs="Arial"/>
          <w:color w:val="000000"/>
        </w:rPr>
        <w:t>7. Przygotowanie rozliczenia końcowego robót i sporządzenie operatu kolaudacyjnego, który ma zawierać protokół przekazania robót, protokoły robót zakrywanych, badania materiałów, recepty, wyniki pomiarów, wyniki badań laboratoryjnych, deklaracje zgodności materiałów, aprobaty i sprawozdania techniczne Wykonawcy, geodezyjną inwentaryzację powykonawczą w formie gis/</w:t>
      </w:r>
      <w:proofErr w:type="spellStart"/>
      <w:r w:rsidRPr="00E17A53">
        <w:rPr>
          <w:rFonts w:ascii="Cambria" w:hAnsi="Cambria" w:cs="Arial"/>
          <w:color w:val="000000"/>
        </w:rPr>
        <w:t>cad</w:t>
      </w:r>
      <w:proofErr w:type="spellEnd"/>
      <w:r>
        <w:rPr>
          <w:rFonts w:ascii="Cambria" w:hAnsi="Cambria" w:cs="Arial"/>
          <w:color w:val="000000"/>
        </w:rPr>
        <w:t xml:space="preserve">, </w:t>
      </w:r>
      <w:proofErr w:type="spellStart"/>
      <w:r>
        <w:rPr>
          <w:rFonts w:ascii="Cambria" w:hAnsi="Cambria" w:cs="Arial"/>
          <w:color w:val="000000"/>
        </w:rPr>
        <w:t>pdf</w:t>
      </w:r>
      <w:proofErr w:type="spellEnd"/>
      <w:r w:rsidRPr="00E17A53">
        <w:rPr>
          <w:rFonts w:ascii="Cambria" w:hAnsi="Cambria" w:cs="Arial"/>
          <w:color w:val="000000"/>
        </w:rPr>
        <w:t xml:space="preserve"> i w wersji papierowej w dwóch egzemplarzach , kompletnie wypełniony dziennik budowy, potwierd</w:t>
      </w:r>
      <w:r>
        <w:rPr>
          <w:rFonts w:ascii="Cambria" w:hAnsi="Cambria" w:cs="Arial"/>
          <w:color w:val="000000"/>
        </w:rPr>
        <w:t>zenie zakończenia</w:t>
      </w:r>
      <w:r w:rsidRPr="00E17A53">
        <w:rPr>
          <w:rFonts w:ascii="Cambria" w:hAnsi="Cambria" w:cs="Arial"/>
          <w:color w:val="000000"/>
        </w:rPr>
        <w:t xml:space="preserve"> robót, oświadczenia uprawnionych kierowników robót o wykonaniu zadania zgodnie z przepisami.</w:t>
      </w:r>
    </w:p>
    <w:p w:rsidR="00E833FF" w:rsidRPr="00E17A53" w:rsidRDefault="00E833FF" w:rsidP="00E833FF">
      <w:pPr>
        <w:autoSpaceDE w:val="0"/>
        <w:autoSpaceDN w:val="0"/>
        <w:adjustRightInd w:val="0"/>
        <w:jc w:val="both"/>
        <w:rPr>
          <w:rFonts w:ascii="Cambria" w:hAnsi="Cambria" w:cs="Arial"/>
          <w:color w:val="000000"/>
        </w:rPr>
      </w:pPr>
      <w:r w:rsidRPr="00E17A53">
        <w:rPr>
          <w:rFonts w:ascii="Cambria" w:hAnsi="Cambria" w:cs="Arial"/>
          <w:color w:val="000000"/>
        </w:rPr>
        <w:t xml:space="preserve">Szczegółowy zakres robót określony jest w projektach budowlanych i Szczegółowych Specyfikacjach Technicznych oraz w przedmiarach robót stanowiących część pomocniczą określenia ilości robót </w:t>
      </w:r>
      <w:r w:rsidRPr="00913AA7">
        <w:rPr>
          <w:rFonts w:ascii="Cambria" w:hAnsi="Cambria" w:cs="Arial"/>
        </w:rPr>
        <w:t>stanowiących załączniki do niniejszej SIWZ.</w:t>
      </w:r>
    </w:p>
    <w:p w:rsidR="00E833FF" w:rsidRPr="00E833FF" w:rsidRDefault="00E833FF" w:rsidP="00E833FF">
      <w:pPr>
        <w:autoSpaceDE w:val="0"/>
        <w:autoSpaceDN w:val="0"/>
        <w:adjustRightInd w:val="0"/>
        <w:jc w:val="both"/>
        <w:rPr>
          <w:rFonts w:ascii="Cambria" w:hAnsi="Cambria" w:cs="Arial"/>
          <w:bCs/>
          <w:color w:val="000000"/>
        </w:rPr>
      </w:pPr>
      <w:r w:rsidRPr="00E17A53">
        <w:rPr>
          <w:rFonts w:ascii="Cambria" w:hAnsi="Cambria" w:cs="Arial"/>
          <w:b/>
          <w:bCs/>
          <w:color w:val="000000"/>
        </w:rPr>
        <w:t>Przedmiary robót maj</w:t>
      </w:r>
      <w:r w:rsidRPr="00E17A53">
        <w:rPr>
          <w:rFonts w:ascii="Cambria" w:hAnsi="Cambria" w:cs="Arial,Bold"/>
          <w:b/>
          <w:bCs/>
          <w:color w:val="000000"/>
        </w:rPr>
        <w:t xml:space="preserve">ą </w:t>
      </w:r>
      <w:r w:rsidRPr="00E17A53">
        <w:rPr>
          <w:rFonts w:ascii="Cambria" w:hAnsi="Cambria" w:cs="Arial"/>
          <w:b/>
          <w:bCs/>
          <w:color w:val="000000"/>
        </w:rPr>
        <w:t>charakter pomocniczy</w:t>
      </w:r>
      <w:r w:rsidRPr="00E17A53">
        <w:rPr>
          <w:rFonts w:ascii="Cambria" w:hAnsi="Cambria" w:cs="Arial"/>
          <w:bCs/>
          <w:color w:val="000000"/>
        </w:rPr>
        <w:t>. Wykonawca zobowi</w:t>
      </w:r>
      <w:r w:rsidRPr="00E17A53">
        <w:rPr>
          <w:rFonts w:ascii="Cambria" w:hAnsi="Cambria" w:cs="Arial,Bold"/>
          <w:bCs/>
          <w:color w:val="000000"/>
        </w:rPr>
        <w:t>ą</w:t>
      </w:r>
      <w:r w:rsidRPr="00E17A53">
        <w:rPr>
          <w:rFonts w:ascii="Cambria" w:hAnsi="Cambria" w:cs="Arial"/>
          <w:bCs/>
          <w:color w:val="000000"/>
        </w:rPr>
        <w:t>zany jest do dok</w:t>
      </w:r>
      <w:r w:rsidRPr="00E17A53">
        <w:rPr>
          <w:rFonts w:ascii="Cambria" w:hAnsi="Cambria" w:cs="Arial,Bold"/>
          <w:bCs/>
          <w:color w:val="000000"/>
        </w:rPr>
        <w:t>ł</w:t>
      </w:r>
      <w:r w:rsidRPr="00E17A53">
        <w:rPr>
          <w:rFonts w:ascii="Cambria" w:hAnsi="Cambria" w:cs="Arial"/>
          <w:bCs/>
          <w:color w:val="000000"/>
        </w:rPr>
        <w:t>adnego sprawdzenia ilo</w:t>
      </w:r>
      <w:r w:rsidRPr="00E17A53">
        <w:rPr>
          <w:rFonts w:ascii="Cambria" w:hAnsi="Cambria" w:cs="Arial,Bold"/>
          <w:bCs/>
          <w:color w:val="000000"/>
        </w:rPr>
        <w:t>ś</w:t>
      </w:r>
      <w:r w:rsidRPr="00E17A53">
        <w:rPr>
          <w:rFonts w:ascii="Cambria" w:hAnsi="Cambria" w:cs="Arial"/>
          <w:bCs/>
          <w:color w:val="000000"/>
        </w:rPr>
        <w:t>ci robót z dokumentacj</w:t>
      </w:r>
      <w:r w:rsidRPr="00E17A53">
        <w:rPr>
          <w:rFonts w:ascii="Cambria" w:hAnsi="Cambria" w:cs="Arial,Bold"/>
          <w:bCs/>
          <w:color w:val="000000"/>
        </w:rPr>
        <w:t xml:space="preserve">ą </w:t>
      </w:r>
      <w:r w:rsidRPr="00E17A53">
        <w:rPr>
          <w:rFonts w:ascii="Cambria" w:hAnsi="Cambria" w:cs="Arial"/>
          <w:bCs/>
          <w:color w:val="000000"/>
        </w:rPr>
        <w:t>projektow</w:t>
      </w:r>
      <w:r w:rsidRPr="00E17A53">
        <w:rPr>
          <w:rFonts w:ascii="Cambria" w:hAnsi="Cambria" w:cs="Arial,Bold"/>
          <w:bCs/>
          <w:color w:val="000000"/>
        </w:rPr>
        <w:t>ą</w:t>
      </w:r>
      <w:r w:rsidRPr="00E17A53">
        <w:rPr>
          <w:rFonts w:ascii="Cambria" w:hAnsi="Cambria" w:cs="Arial"/>
          <w:bCs/>
          <w:color w:val="000000"/>
        </w:rPr>
        <w:t xml:space="preserve"> </w:t>
      </w:r>
      <w:r w:rsidRPr="00C14C22">
        <w:rPr>
          <w:rFonts w:ascii="Cambria" w:hAnsi="Cambria" w:cs="Arial"/>
          <w:bCs/>
        </w:rPr>
        <w:t>i ewentualnie w przypadku zauważonych  braków</w:t>
      </w:r>
      <w:r w:rsidRPr="00E17A53">
        <w:rPr>
          <w:rFonts w:ascii="Cambria" w:hAnsi="Cambria" w:cs="Arial"/>
          <w:bCs/>
          <w:color w:val="FF0000"/>
        </w:rPr>
        <w:t xml:space="preserve"> </w:t>
      </w:r>
      <w:proofErr w:type="spellStart"/>
      <w:r w:rsidRPr="00C14C22">
        <w:rPr>
          <w:rFonts w:ascii="Cambria" w:hAnsi="Cambria" w:cs="Arial"/>
          <w:bCs/>
        </w:rPr>
        <w:t>wg</w:t>
      </w:r>
      <w:proofErr w:type="spellEnd"/>
      <w:r w:rsidRPr="00C14C22">
        <w:rPr>
          <w:rFonts w:ascii="Cambria" w:hAnsi="Cambria" w:cs="Arial"/>
          <w:bCs/>
        </w:rPr>
        <w:t>. własnych obliczeń</w:t>
      </w:r>
      <w:r w:rsidRPr="00E17A53">
        <w:rPr>
          <w:rFonts w:ascii="Cambria" w:hAnsi="Cambria" w:cs="Arial"/>
          <w:bCs/>
          <w:color w:val="FF0000"/>
        </w:rPr>
        <w:t xml:space="preserve">. </w:t>
      </w:r>
      <w:r w:rsidRPr="00E17A53">
        <w:rPr>
          <w:rFonts w:ascii="Cambria" w:hAnsi="Cambria" w:cs="Arial"/>
          <w:bCs/>
          <w:color w:val="000000"/>
        </w:rPr>
        <w:t xml:space="preserve">Z uwagi na to, </w:t>
      </w:r>
      <w:r w:rsidRPr="00E17A53">
        <w:rPr>
          <w:rFonts w:ascii="Cambria" w:hAnsi="Cambria" w:cs="Arial,Bold"/>
          <w:bCs/>
          <w:color w:val="000000"/>
        </w:rPr>
        <w:t>ż</w:t>
      </w:r>
      <w:r w:rsidRPr="00E17A53">
        <w:rPr>
          <w:rFonts w:ascii="Cambria" w:hAnsi="Cambria" w:cs="Arial"/>
          <w:bCs/>
          <w:color w:val="000000"/>
        </w:rPr>
        <w:t>e umowa na roboty b</w:t>
      </w:r>
      <w:r w:rsidRPr="00E17A53">
        <w:rPr>
          <w:rFonts w:ascii="Cambria" w:hAnsi="Cambria" w:cs="Arial,Bold"/>
          <w:bCs/>
          <w:color w:val="000000"/>
        </w:rPr>
        <w:t>ę</w:t>
      </w:r>
      <w:r w:rsidRPr="00E17A53">
        <w:rPr>
          <w:rFonts w:ascii="Cambria" w:hAnsi="Cambria" w:cs="Arial"/>
          <w:bCs/>
          <w:color w:val="000000"/>
        </w:rPr>
        <w:t>dzie umow</w:t>
      </w:r>
      <w:r w:rsidRPr="00E17A53">
        <w:rPr>
          <w:rFonts w:ascii="Cambria" w:hAnsi="Cambria" w:cs="Arial,Bold"/>
          <w:bCs/>
          <w:color w:val="000000"/>
        </w:rPr>
        <w:t xml:space="preserve">ą </w:t>
      </w:r>
      <w:r w:rsidRPr="00E17A53">
        <w:rPr>
          <w:rFonts w:ascii="Cambria" w:hAnsi="Cambria" w:cs="Arial"/>
          <w:bCs/>
          <w:color w:val="000000"/>
        </w:rPr>
        <w:t>rycza</w:t>
      </w:r>
      <w:r w:rsidRPr="00E17A53">
        <w:rPr>
          <w:rFonts w:ascii="Cambria" w:hAnsi="Cambria" w:cs="Arial,Bold"/>
          <w:bCs/>
          <w:color w:val="000000"/>
        </w:rPr>
        <w:t>ł</w:t>
      </w:r>
      <w:r w:rsidRPr="00E17A53">
        <w:rPr>
          <w:rFonts w:ascii="Cambria" w:hAnsi="Cambria" w:cs="Arial"/>
          <w:bCs/>
          <w:color w:val="000000"/>
        </w:rPr>
        <w:t>tow</w:t>
      </w:r>
      <w:r w:rsidRPr="00E17A53">
        <w:rPr>
          <w:rFonts w:ascii="Cambria" w:hAnsi="Cambria" w:cs="Arial,Bold"/>
          <w:bCs/>
          <w:color w:val="000000"/>
        </w:rPr>
        <w:t xml:space="preserve">ą </w:t>
      </w:r>
      <w:r w:rsidRPr="00E17A53">
        <w:rPr>
          <w:rFonts w:ascii="Cambria" w:hAnsi="Cambria" w:cs="Arial"/>
          <w:bCs/>
          <w:color w:val="000000"/>
        </w:rPr>
        <w:t>w przypadku wyst</w:t>
      </w:r>
      <w:r w:rsidRPr="00E17A53">
        <w:rPr>
          <w:rFonts w:ascii="Cambria" w:hAnsi="Cambria" w:cs="Arial,Bold"/>
          <w:bCs/>
          <w:color w:val="000000"/>
        </w:rPr>
        <w:t>ą</w:t>
      </w:r>
      <w:r w:rsidRPr="00E17A53">
        <w:rPr>
          <w:rFonts w:ascii="Cambria" w:hAnsi="Cambria" w:cs="Arial"/>
          <w:bCs/>
          <w:color w:val="000000"/>
        </w:rPr>
        <w:t>pienia w trakcie prowadzenia robót wi</w:t>
      </w:r>
      <w:r w:rsidRPr="00E17A53">
        <w:rPr>
          <w:rFonts w:ascii="Cambria" w:hAnsi="Cambria" w:cs="Arial,Bold"/>
          <w:bCs/>
          <w:color w:val="000000"/>
        </w:rPr>
        <w:t>ę</w:t>
      </w:r>
      <w:r w:rsidRPr="00E17A53">
        <w:rPr>
          <w:rFonts w:ascii="Cambria" w:hAnsi="Cambria" w:cs="Arial"/>
          <w:bCs/>
          <w:color w:val="000000"/>
        </w:rPr>
        <w:t>kszej ilo</w:t>
      </w:r>
      <w:r w:rsidRPr="00E17A53">
        <w:rPr>
          <w:rFonts w:ascii="Cambria" w:hAnsi="Cambria" w:cs="Arial,Bold"/>
          <w:bCs/>
          <w:color w:val="000000"/>
        </w:rPr>
        <w:t>ś</w:t>
      </w:r>
      <w:r w:rsidRPr="00E17A53">
        <w:rPr>
          <w:rFonts w:ascii="Cambria" w:hAnsi="Cambria" w:cs="Arial"/>
          <w:bCs/>
          <w:color w:val="000000"/>
        </w:rPr>
        <w:t>ci robót w jakiejkolwiek pozycji nie b</w:t>
      </w:r>
      <w:r w:rsidRPr="00E17A53">
        <w:rPr>
          <w:rFonts w:ascii="Cambria" w:hAnsi="Cambria" w:cs="Arial,Bold"/>
          <w:bCs/>
          <w:color w:val="000000"/>
        </w:rPr>
        <w:t>ę</w:t>
      </w:r>
      <w:r w:rsidRPr="00E17A53">
        <w:rPr>
          <w:rFonts w:ascii="Cambria" w:hAnsi="Cambria" w:cs="Arial"/>
          <w:bCs/>
          <w:color w:val="000000"/>
        </w:rPr>
        <w:t>dzie to mog</w:t>
      </w:r>
      <w:r w:rsidRPr="00E17A53">
        <w:rPr>
          <w:rFonts w:ascii="Cambria" w:hAnsi="Cambria" w:cs="Arial,Bold"/>
          <w:bCs/>
          <w:color w:val="000000"/>
        </w:rPr>
        <w:t>ł</w:t>
      </w:r>
      <w:r w:rsidRPr="00E17A53">
        <w:rPr>
          <w:rFonts w:ascii="Cambria" w:hAnsi="Cambria" w:cs="Arial"/>
          <w:bCs/>
          <w:color w:val="000000"/>
        </w:rPr>
        <w:t>o by</w:t>
      </w:r>
      <w:r w:rsidRPr="00E17A53">
        <w:rPr>
          <w:rFonts w:ascii="Cambria" w:hAnsi="Cambria" w:cs="Arial,Bold"/>
          <w:bCs/>
          <w:color w:val="000000"/>
        </w:rPr>
        <w:t xml:space="preserve">ć </w:t>
      </w:r>
      <w:r w:rsidRPr="00E17A53">
        <w:rPr>
          <w:rFonts w:ascii="Cambria" w:hAnsi="Cambria" w:cs="Arial"/>
          <w:bCs/>
          <w:color w:val="000000"/>
        </w:rPr>
        <w:t xml:space="preserve">uznane za roboty dodatkowe z </w:t>
      </w:r>
      <w:r w:rsidRPr="00E17A53">
        <w:rPr>
          <w:rFonts w:ascii="Cambria" w:hAnsi="Cambria" w:cs="Arial,Bold"/>
          <w:bCs/>
          <w:color w:val="000000"/>
        </w:rPr>
        <w:t>żą</w:t>
      </w:r>
      <w:r w:rsidRPr="00E17A53">
        <w:rPr>
          <w:rFonts w:ascii="Cambria" w:hAnsi="Cambria" w:cs="Arial"/>
          <w:bCs/>
          <w:color w:val="000000"/>
        </w:rPr>
        <w:t>daniem dodatkowego wynagrodzenia. Ewentualny brak w przedmiarze pewnych robót koniecznych do wykonania na</w:t>
      </w:r>
      <w:r>
        <w:rPr>
          <w:rFonts w:ascii="Cambria" w:hAnsi="Cambria" w:cs="Arial"/>
          <w:bCs/>
          <w:color w:val="000000"/>
        </w:rPr>
        <w:t xml:space="preserve"> </w:t>
      </w:r>
      <w:r w:rsidRPr="00E17A53">
        <w:rPr>
          <w:rFonts w:ascii="Cambria" w:hAnsi="Cambria" w:cs="Arial"/>
          <w:bCs/>
          <w:color w:val="000000"/>
        </w:rPr>
        <w:t>podstawie dokumentacji projektowej (w tym w projekcie wykonawczym) nie zwalnia wykonawcy od obowi</w:t>
      </w:r>
      <w:r w:rsidRPr="00E17A53">
        <w:rPr>
          <w:rFonts w:ascii="Cambria" w:hAnsi="Cambria" w:cs="Arial,Bold"/>
          <w:bCs/>
          <w:color w:val="000000"/>
        </w:rPr>
        <w:t>ą</w:t>
      </w:r>
      <w:r w:rsidRPr="00E17A53">
        <w:rPr>
          <w:rFonts w:ascii="Cambria" w:hAnsi="Cambria" w:cs="Arial"/>
          <w:bCs/>
          <w:color w:val="000000"/>
        </w:rPr>
        <w:t>zku ich wykonania na podstawie projektu, w cenie umownej. Ilo</w:t>
      </w:r>
      <w:r w:rsidRPr="00E17A53">
        <w:rPr>
          <w:rFonts w:ascii="Cambria" w:hAnsi="Cambria" w:cs="Arial,Bold"/>
          <w:bCs/>
          <w:color w:val="000000"/>
        </w:rPr>
        <w:t>ś</w:t>
      </w:r>
      <w:r w:rsidRPr="00E17A53">
        <w:rPr>
          <w:rFonts w:ascii="Cambria" w:hAnsi="Cambria" w:cs="Arial"/>
          <w:bCs/>
          <w:color w:val="000000"/>
        </w:rPr>
        <w:t>ci robót w przedmiarach Wykonawca ma prawo skorygowa</w:t>
      </w:r>
      <w:r w:rsidRPr="00E17A53">
        <w:rPr>
          <w:rFonts w:ascii="Cambria" w:hAnsi="Cambria" w:cs="Arial,Bold"/>
          <w:bCs/>
          <w:color w:val="000000"/>
        </w:rPr>
        <w:t xml:space="preserve">ć </w:t>
      </w:r>
      <w:r w:rsidRPr="00E17A53">
        <w:rPr>
          <w:rFonts w:ascii="Cambria" w:hAnsi="Cambria" w:cs="Arial"/>
          <w:bCs/>
          <w:color w:val="000000"/>
        </w:rPr>
        <w:t>do wielko</w:t>
      </w:r>
      <w:r w:rsidRPr="00E17A53">
        <w:rPr>
          <w:rFonts w:ascii="Cambria" w:hAnsi="Cambria" w:cs="Arial,Bold"/>
          <w:bCs/>
          <w:color w:val="000000"/>
        </w:rPr>
        <w:t>ś</w:t>
      </w:r>
      <w:r w:rsidRPr="00E17A53">
        <w:rPr>
          <w:rFonts w:ascii="Cambria" w:hAnsi="Cambria" w:cs="Arial"/>
          <w:bCs/>
          <w:color w:val="000000"/>
        </w:rPr>
        <w:t>ci wed</w:t>
      </w:r>
      <w:r w:rsidRPr="00E17A53">
        <w:rPr>
          <w:rFonts w:ascii="Cambria" w:hAnsi="Cambria" w:cs="Arial,Bold"/>
          <w:bCs/>
          <w:color w:val="000000"/>
        </w:rPr>
        <w:t>ł</w:t>
      </w:r>
      <w:r w:rsidRPr="00E17A53">
        <w:rPr>
          <w:rFonts w:ascii="Cambria" w:hAnsi="Cambria" w:cs="Arial"/>
          <w:bCs/>
          <w:color w:val="000000"/>
        </w:rPr>
        <w:t>ug w</w:t>
      </w:r>
      <w:r w:rsidRPr="00E17A53">
        <w:rPr>
          <w:rFonts w:ascii="Cambria" w:hAnsi="Cambria" w:cs="Arial,Bold"/>
          <w:bCs/>
          <w:color w:val="000000"/>
        </w:rPr>
        <w:t>ł</w:t>
      </w:r>
      <w:r w:rsidRPr="00E17A53">
        <w:rPr>
          <w:rFonts w:ascii="Cambria" w:hAnsi="Cambria" w:cs="Arial"/>
          <w:bCs/>
          <w:color w:val="000000"/>
        </w:rPr>
        <w:t>asnych oblicze</w:t>
      </w:r>
      <w:r w:rsidRPr="00E17A53">
        <w:rPr>
          <w:rFonts w:ascii="Cambria" w:hAnsi="Cambria" w:cs="Arial,Bold"/>
          <w:bCs/>
          <w:color w:val="000000"/>
        </w:rPr>
        <w:t xml:space="preserve">ń </w:t>
      </w:r>
      <w:r w:rsidRPr="00E17A53">
        <w:rPr>
          <w:rFonts w:ascii="Cambria" w:hAnsi="Cambria" w:cs="Arial"/>
          <w:bCs/>
          <w:color w:val="000000"/>
        </w:rPr>
        <w:t>na podstawie projektów budowlanych i wykonawczych oraz SST. Zaleca si</w:t>
      </w:r>
      <w:r w:rsidRPr="00E17A53">
        <w:rPr>
          <w:rFonts w:ascii="Cambria" w:hAnsi="Cambria" w:cs="Arial,Bold"/>
          <w:bCs/>
          <w:color w:val="000000"/>
        </w:rPr>
        <w:t>ę</w:t>
      </w:r>
      <w:r w:rsidRPr="00E17A53">
        <w:rPr>
          <w:rFonts w:ascii="Cambria" w:hAnsi="Cambria" w:cs="Arial"/>
          <w:bCs/>
          <w:color w:val="000000"/>
        </w:rPr>
        <w:t>, aby Wykonawcy dokonali wizji lokalnej w terenie realizacji inwestycji w celu dokonania weryfikacji dokumentów i informacji przekazywanych w ramach niniejszego post</w:t>
      </w:r>
      <w:r w:rsidRPr="00E17A53">
        <w:rPr>
          <w:rFonts w:ascii="Cambria" w:hAnsi="Cambria" w:cs="Arial,Bold"/>
          <w:bCs/>
          <w:color w:val="000000"/>
        </w:rPr>
        <w:t>ę</w:t>
      </w:r>
      <w:r w:rsidRPr="00E17A53">
        <w:rPr>
          <w:rFonts w:ascii="Cambria" w:hAnsi="Cambria" w:cs="Arial"/>
          <w:bCs/>
          <w:color w:val="000000"/>
        </w:rPr>
        <w:t>powania przez Zamawiaj</w:t>
      </w:r>
      <w:r w:rsidRPr="00E17A53">
        <w:rPr>
          <w:rFonts w:ascii="Cambria" w:hAnsi="Cambria" w:cs="Arial,Bold"/>
          <w:bCs/>
          <w:color w:val="000000"/>
        </w:rPr>
        <w:t>ą</w:t>
      </w:r>
      <w:r w:rsidRPr="00E17A53">
        <w:rPr>
          <w:rFonts w:ascii="Cambria" w:hAnsi="Cambria" w:cs="Arial"/>
          <w:bCs/>
          <w:color w:val="000000"/>
        </w:rPr>
        <w:t>cego.</w:t>
      </w:r>
    </w:p>
    <w:p w:rsidR="00E833FF" w:rsidRPr="00E17A53" w:rsidRDefault="00E833FF" w:rsidP="00E833FF">
      <w:pPr>
        <w:pStyle w:val="Tekstpodstawowywcity"/>
        <w:ind w:left="0"/>
        <w:rPr>
          <w:rFonts w:ascii="Cambria" w:hAnsi="Cambria" w:cs="Arial"/>
          <w:b/>
          <w:bCs/>
        </w:rPr>
      </w:pPr>
      <w:r w:rsidRPr="00E17A53">
        <w:rPr>
          <w:rFonts w:ascii="Cambria" w:hAnsi="Cambria" w:cs="Arial"/>
          <w:bCs/>
        </w:rPr>
        <w:t>3</w:t>
      </w:r>
      <w:r>
        <w:rPr>
          <w:rFonts w:ascii="Cambria" w:hAnsi="Cambria" w:cs="Arial"/>
          <w:bCs/>
        </w:rPr>
        <w:t>.</w:t>
      </w:r>
      <w:r w:rsidRPr="00E17A53">
        <w:rPr>
          <w:rFonts w:ascii="Cambria" w:hAnsi="Cambria" w:cs="Arial"/>
          <w:b/>
          <w:bCs/>
        </w:rPr>
        <w:t xml:space="preserve">  Wymagania dotyczące robót:</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1) Wszystkie prace winny być zrealizowane zgodnie z przepisami ,obowiązującymi normami,   </w:t>
      </w:r>
    </w:p>
    <w:p w:rsidR="00E833FF" w:rsidRPr="00E17A53" w:rsidRDefault="00E833FF" w:rsidP="00E833FF">
      <w:pPr>
        <w:pStyle w:val="Tekstpodstawowywcity"/>
        <w:ind w:left="0"/>
        <w:jc w:val="both"/>
        <w:rPr>
          <w:rFonts w:ascii="Cambria" w:hAnsi="Cambria" w:cs="Arial"/>
          <w:bCs/>
        </w:rPr>
      </w:pPr>
      <w:r>
        <w:rPr>
          <w:rFonts w:ascii="Cambria" w:hAnsi="Cambria" w:cs="Arial"/>
          <w:bCs/>
        </w:rPr>
        <w:t xml:space="preserve">            </w:t>
      </w:r>
      <w:r w:rsidRPr="00E17A53">
        <w:rPr>
          <w:rFonts w:ascii="Cambria" w:hAnsi="Cambria" w:cs="Arial"/>
          <w:bCs/>
        </w:rPr>
        <w:t xml:space="preserve">warunkami technicznymi i sztuką budowlaną , przepisami bhp, ppoż., zgodnie z poleceniami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inspektora nadzoru.</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2) Roboty należy prowadzić zgodnie z wymogami  określającymi przedmiot zamówienia ,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specyfikacją techniczną wykonania i odbioru robót budowlanych oraz wymogami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lastRenderedPageBreak/>
        <w:t xml:space="preserve">           niniejszej specyfikacji.</w:t>
      </w:r>
    </w:p>
    <w:p w:rsidR="00E833FF" w:rsidRPr="00E17A53" w:rsidRDefault="00E833FF" w:rsidP="00E833FF">
      <w:pPr>
        <w:pStyle w:val="Tekstpodstawowywcity"/>
        <w:ind w:left="0"/>
        <w:jc w:val="both"/>
        <w:rPr>
          <w:rFonts w:ascii="Cambria" w:hAnsi="Cambria" w:cs="Arial"/>
          <w:b/>
          <w:bCs/>
        </w:rPr>
      </w:pPr>
      <w:r w:rsidRPr="00E17A53">
        <w:rPr>
          <w:rFonts w:ascii="Cambria" w:hAnsi="Cambria" w:cs="Arial"/>
          <w:b/>
          <w:bCs/>
        </w:rPr>
        <w:t>4</w:t>
      </w:r>
      <w:r>
        <w:rPr>
          <w:rFonts w:ascii="Cambria" w:hAnsi="Cambria" w:cs="Arial"/>
          <w:b/>
          <w:bCs/>
        </w:rPr>
        <w:t>.</w:t>
      </w:r>
      <w:r w:rsidRPr="00E17A53">
        <w:rPr>
          <w:rFonts w:ascii="Cambria" w:hAnsi="Cambria" w:cs="Arial"/>
          <w:b/>
          <w:bCs/>
        </w:rPr>
        <w:t xml:space="preserve">   Wymagania dotyczące  materiałów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1) Użyte materiały winny być w pierwszym  gatunku jakościowym i wymiarowym oraz  posiadać</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odpowiednie dopuszczenia do stosowania w budownictwie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2) Wykonawca zobowiązany będzie dostarczyć deklaracje zgodności na użyte materiały z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wymaganymi załącznikami przed ich wbudowaniem inspektorowi nadzoru.</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3) Z</w:t>
      </w:r>
      <w:r>
        <w:rPr>
          <w:rFonts w:ascii="Cambria" w:hAnsi="Cambria" w:cs="Arial"/>
          <w:bCs/>
        </w:rPr>
        <w:t xml:space="preserve">godnie z art. 30 ust. 4 ustawy </w:t>
      </w:r>
      <w:proofErr w:type="spellStart"/>
      <w:r>
        <w:rPr>
          <w:rFonts w:ascii="Cambria" w:hAnsi="Cambria" w:cs="Arial"/>
          <w:bCs/>
        </w:rPr>
        <w:t>P</w:t>
      </w:r>
      <w:r w:rsidRPr="00E17A53">
        <w:rPr>
          <w:rFonts w:ascii="Cambria" w:hAnsi="Cambria" w:cs="Arial"/>
          <w:bCs/>
        </w:rPr>
        <w:t>zp</w:t>
      </w:r>
      <w:proofErr w:type="spellEnd"/>
      <w:r w:rsidRPr="00E17A53">
        <w:rPr>
          <w:rFonts w:ascii="Cambria" w:hAnsi="Cambria" w:cs="Arial"/>
          <w:bCs/>
        </w:rPr>
        <w:t>, Zamawiający dopuszcza rozwiązania równoważne z</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opisywanym. Wykonawca , który powołuje się na rozwiązania równoważne opisywane przez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Zamawia</w:t>
      </w:r>
      <w:r>
        <w:rPr>
          <w:rFonts w:ascii="Cambria" w:hAnsi="Cambria" w:cs="Arial"/>
          <w:bCs/>
        </w:rPr>
        <w:t>jącego  jest obowiązany wykazać</w:t>
      </w:r>
      <w:r w:rsidRPr="00E17A53">
        <w:rPr>
          <w:rFonts w:ascii="Cambria" w:hAnsi="Cambria" w:cs="Arial"/>
          <w:bCs/>
        </w:rPr>
        <w:t>,</w:t>
      </w:r>
      <w:r>
        <w:rPr>
          <w:rFonts w:ascii="Cambria" w:hAnsi="Cambria" w:cs="Arial"/>
          <w:bCs/>
        </w:rPr>
        <w:t xml:space="preserve"> </w:t>
      </w:r>
      <w:r w:rsidRPr="00E17A53">
        <w:rPr>
          <w:rFonts w:ascii="Cambria" w:hAnsi="Cambria" w:cs="Arial"/>
          <w:bCs/>
        </w:rPr>
        <w:t xml:space="preserve">że oferowane roboty budowlane spełniają </w:t>
      </w:r>
    </w:p>
    <w:p w:rsidR="00E833FF" w:rsidRPr="00E17A53" w:rsidRDefault="00E833FF" w:rsidP="00E833FF">
      <w:pPr>
        <w:pStyle w:val="Tekstpodstawowywcity"/>
        <w:ind w:left="0"/>
        <w:jc w:val="both"/>
        <w:rPr>
          <w:rFonts w:ascii="Cambria" w:hAnsi="Cambria" w:cs="Arial"/>
          <w:bCs/>
        </w:rPr>
      </w:pPr>
      <w:r>
        <w:rPr>
          <w:rFonts w:ascii="Cambria" w:hAnsi="Cambria" w:cs="Arial"/>
          <w:bCs/>
        </w:rPr>
        <w:t xml:space="preserve">          </w:t>
      </w:r>
      <w:r w:rsidRPr="00E17A53">
        <w:rPr>
          <w:rFonts w:ascii="Cambria" w:hAnsi="Cambria" w:cs="Arial"/>
          <w:bCs/>
        </w:rPr>
        <w:t>wymagania określone przez Zamawiającego ( art. 30, ust.5 ustawy)</w:t>
      </w:r>
      <w:r>
        <w:rPr>
          <w:rFonts w:ascii="Cambria" w:hAnsi="Cambria" w:cs="Arial"/>
          <w:bCs/>
        </w:rPr>
        <w:t>.</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Za rozwiązanie równoważne uznane będzie wykonanie robót przy wykorzystaniu technologii,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materiałów i sprzętu innego niż określone w SST. Ilekroć w dokumentacji projektowej podane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są typy urządzeń  lub wyrobów oraz ich pr</w:t>
      </w:r>
      <w:r>
        <w:rPr>
          <w:rFonts w:ascii="Cambria" w:hAnsi="Cambria" w:cs="Arial"/>
          <w:bCs/>
        </w:rPr>
        <w:t>oducenci , należy traktować je</w:t>
      </w:r>
      <w:r w:rsidRPr="00E17A53">
        <w:rPr>
          <w:rFonts w:ascii="Cambria" w:hAnsi="Cambria" w:cs="Arial"/>
          <w:bCs/>
        </w:rPr>
        <w:t xml:space="preserve"> jako przykładowe.</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Do realizacji robót mogą być stosowane urządzenia lub wyroby równoważne o nie gorszych</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parametrach techniczn</w:t>
      </w:r>
      <w:r>
        <w:rPr>
          <w:rFonts w:ascii="Cambria" w:hAnsi="Cambria" w:cs="Arial"/>
          <w:bCs/>
        </w:rPr>
        <w:t>ych jak wskazane w dokumentacji</w:t>
      </w:r>
      <w:r w:rsidRPr="00E17A53">
        <w:rPr>
          <w:rFonts w:ascii="Cambria" w:hAnsi="Cambria" w:cs="Arial"/>
          <w:bCs/>
        </w:rPr>
        <w:t xml:space="preserve">, dopuszczone do stosowania w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krajach Unii Europejskiej. Gdy zaoferowane rozwiązania równoważne będą powodowały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konieczność zmiany dokumentacji projektowej , Wykonawca , którego oferta będzie wybrana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jako najkorzystniejsza , zobowiązany będzie do dokonania – przed rozpoczęciem wykonania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przedmiotu zamówienia – zmiany tej dokumentacji oraz zostanie obciążony kosztami tych zmian.</w:t>
      </w:r>
    </w:p>
    <w:p w:rsidR="00E833FF" w:rsidRPr="00E17A53" w:rsidRDefault="00E833FF" w:rsidP="00E833FF">
      <w:pPr>
        <w:pStyle w:val="Tekstpodstawowywcity"/>
        <w:ind w:left="0"/>
        <w:rPr>
          <w:rFonts w:ascii="Cambria" w:hAnsi="Cambria" w:cs="Arial"/>
          <w:bCs/>
        </w:rPr>
      </w:pPr>
    </w:p>
    <w:p w:rsidR="00E833FF" w:rsidRPr="00E17A53" w:rsidRDefault="00E833FF" w:rsidP="00E833FF">
      <w:pPr>
        <w:pStyle w:val="Tekstpodstawowywcity"/>
        <w:ind w:left="0"/>
        <w:rPr>
          <w:rFonts w:ascii="Cambria" w:hAnsi="Cambria" w:cs="Arial"/>
          <w:b/>
          <w:bCs/>
        </w:rPr>
      </w:pPr>
      <w:r w:rsidRPr="00E17A53">
        <w:rPr>
          <w:rFonts w:ascii="Cambria" w:hAnsi="Cambria" w:cs="Arial"/>
          <w:b/>
          <w:bCs/>
        </w:rPr>
        <w:t>3.5   Ustalenia organizacyjne związane z wykonaniem zamówienia.</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W ramach zadania należy przewidzieć /wykonać :</w:t>
      </w:r>
    </w:p>
    <w:p w:rsidR="00E833FF" w:rsidRPr="00913AA7" w:rsidRDefault="00E833FF" w:rsidP="00E833FF">
      <w:pPr>
        <w:pStyle w:val="Tekstpodstawowywcity"/>
        <w:numPr>
          <w:ilvl w:val="0"/>
          <w:numId w:val="4"/>
        </w:numPr>
        <w:suppressAutoHyphens w:val="0"/>
        <w:spacing w:after="0"/>
        <w:jc w:val="both"/>
        <w:rPr>
          <w:rFonts w:ascii="Cambria" w:hAnsi="Cambria" w:cs="Arial"/>
          <w:bCs/>
        </w:rPr>
      </w:pPr>
      <w:r>
        <w:rPr>
          <w:rFonts w:ascii="Cambria" w:hAnsi="Cambria" w:cs="Arial"/>
          <w:bCs/>
        </w:rPr>
        <w:t>Przedłożyć</w:t>
      </w:r>
      <w:r w:rsidRPr="00913AA7">
        <w:rPr>
          <w:rFonts w:ascii="Cambria" w:hAnsi="Cambria" w:cs="Arial"/>
          <w:bCs/>
        </w:rPr>
        <w:t xml:space="preserve"> w dniu podpisania umowy kopii uprawnień kierownika budowy w specjalności drogowej  z aktualnym zaświadczeniem o wpisie na listę właściwej izby samorządu zawodowego.</w:t>
      </w:r>
    </w:p>
    <w:p w:rsidR="00E833FF" w:rsidRPr="00E17A53" w:rsidRDefault="00E833FF" w:rsidP="00E833FF">
      <w:pPr>
        <w:pStyle w:val="Tekstpodstawowywcity"/>
        <w:numPr>
          <w:ilvl w:val="0"/>
          <w:numId w:val="4"/>
        </w:numPr>
        <w:suppressAutoHyphens w:val="0"/>
        <w:spacing w:after="0"/>
        <w:jc w:val="both"/>
        <w:rPr>
          <w:rFonts w:ascii="Cambria" w:hAnsi="Cambria" w:cs="Arial"/>
          <w:bCs/>
        </w:rPr>
      </w:pPr>
      <w:r w:rsidRPr="00E17A53">
        <w:rPr>
          <w:rFonts w:ascii="Cambria" w:hAnsi="Cambria" w:cs="Arial"/>
          <w:bCs/>
        </w:rPr>
        <w:t xml:space="preserve">Pełną geodezyjną obsługę  inwestycji  tj. szczegółowe  wytyczenie geodezyjne dróg  przed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rozpoczęciem robót budowlanych  oraz  wykonanie geodezyjnej  dokumentacji powykonawczej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w:t>
      </w:r>
      <w:r>
        <w:rPr>
          <w:rFonts w:ascii="Cambria" w:hAnsi="Cambria" w:cs="Arial"/>
          <w:bCs/>
        </w:rPr>
        <w:t xml:space="preserve"> na obie drogi</w:t>
      </w:r>
      <w:r w:rsidRPr="00E17A53">
        <w:rPr>
          <w:rFonts w:ascii="Cambria" w:hAnsi="Cambria" w:cs="Arial"/>
          <w:bCs/>
        </w:rPr>
        <w:t>.</w:t>
      </w:r>
    </w:p>
    <w:p w:rsidR="00E833FF" w:rsidRPr="00E17A53" w:rsidRDefault="00E833FF" w:rsidP="00E833FF">
      <w:pPr>
        <w:pStyle w:val="Tekstpodstawowywcity"/>
        <w:ind w:left="0"/>
        <w:jc w:val="both"/>
        <w:rPr>
          <w:rFonts w:ascii="Cambria" w:hAnsi="Cambria" w:cs="Arial"/>
          <w:bCs/>
        </w:rPr>
      </w:pPr>
      <w:r>
        <w:rPr>
          <w:rFonts w:ascii="Cambria" w:hAnsi="Cambria" w:cs="Arial"/>
          <w:bCs/>
        </w:rPr>
        <w:t xml:space="preserve">    </w:t>
      </w:r>
      <w:r w:rsidRPr="00E17A53">
        <w:rPr>
          <w:rFonts w:ascii="Cambria" w:hAnsi="Cambria" w:cs="Arial"/>
          <w:bCs/>
        </w:rPr>
        <w:t xml:space="preserve"> 3)  Zatwierdzone przez Starostwo Powiatowe inwentaryzacje geodezyjne ( odrębnie dla każdej </w:t>
      </w:r>
    </w:p>
    <w:p w:rsidR="00E833FF" w:rsidRDefault="00E833FF" w:rsidP="00E833FF">
      <w:pPr>
        <w:pStyle w:val="Tekstpodstawowywcity"/>
        <w:ind w:left="0"/>
        <w:jc w:val="both"/>
        <w:rPr>
          <w:rFonts w:ascii="Cambria" w:hAnsi="Cambria" w:cs="Arial"/>
          <w:bCs/>
        </w:rPr>
      </w:pPr>
      <w:r w:rsidRPr="00E17A53">
        <w:rPr>
          <w:rFonts w:ascii="Cambria" w:hAnsi="Cambria" w:cs="Arial"/>
          <w:bCs/>
        </w:rPr>
        <w:t xml:space="preserve">            drogi ) należy przedłożyć w dwóch egzemplarzach w wersji papierowej -  2 </w:t>
      </w:r>
      <w:proofErr w:type="spellStart"/>
      <w:r w:rsidRPr="00E17A53">
        <w:rPr>
          <w:rFonts w:ascii="Cambria" w:hAnsi="Cambria" w:cs="Arial"/>
          <w:bCs/>
        </w:rPr>
        <w:t>egz</w:t>
      </w:r>
      <w:proofErr w:type="spellEnd"/>
      <w:r w:rsidRPr="00E17A53">
        <w:rPr>
          <w:rFonts w:ascii="Cambria" w:hAnsi="Cambria" w:cs="Arial"/>
          <w:bCs/>
        </w:rPr>
        <w:t>, i w wersji gis/</w:t>
      </w:r>
      <w:proofErr w:type="spellStart"/>
      <w:r w:rsidRPr="00E17A53">
        <w:rPr>
          <w:rFonts w:ascii="Cambria" w:hAnsi="Cambria" w:cs="Arial"/>
          <w:bCs/>
        </w:rPr>
        <w:t>cad</w:t>
      </w:r>
      <w:proofErr w:type="spellEnd"/>
      <w:r w:rsidRPr="00E17A53">
        <w:rPr>
          <w:rFonts w:ascii="Cambria" w:hAnsi="Cambria" w:cs="Arial"/>
          <w:bCs/>
        </w:rPr>
        <w:t>.</w:t>
      </w:r>
      <w:r>
        <w:rPr>
          <w:rFonts w:ascii="Cambria" w:hAnsi="Cambria" w:cs="Arial"/>
          <w:bCs/>
        </w:rPr>
        <w:t xml:space="preserve">,  </w:t>
      </w:r>
    </w:p>
    <w:p w:rsidR="00E833FF" w:rsidRPr="00E17A53" w:rsidRDefault="00E833FF" w:rsidP="00E833FF">
      <w:pPr>
        <w:pStyle w:val="Tekstpodstawowywcity"/>
        <w:ind w:left="0"/>
        <w:jc w:val="both"/>
        <w:rPr>
          <w:rFonts w:ascii="Cambria" w:hAnsi="Cambria" w:cs="Arial"/>
          <w:bCs/>
        </w:rPr>
      </w:pPr>
      <w:r>
        <w:rPr>
          <w:rFonts w:ascii="Cambria" w:hAnsi="Cambria" w:cs="Arial"/>
          <w:bCs/>
        </w:rPr>
        <w:t xml:space="preserve">           </w:t>
      </w:r>
      <w:proofErr w:type="spellStart"/>
      <w:r>
        <w:rPr>
          <w:rFonts w:ascii="Cambria" w:hAnsi="Cambria" w:cs="Arial"/>
          <w:bCs/>
        </w:rPr>
        <w:t>pdf</w:t>
      </w:r>
      <w:proofErr w:type="spellEnd"/>
      <w:r w:rsidRPr="00E17A53">
        <w:rPr>
          <w:rFonts w:ascii="Cambria" w:hAnsi="Cambria" w:cs="Arial"/>
          <w:bCs/>
        </w:rPr>
        <w:t xml:space="preserve"> – 1 egz.  Inwentaryzacja geodezyjna ma być dostarczona najpóźniej do 30 dni od daty odbioru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końcowego robót .</w:t>
      </w:r>
    </w:p>
    <w:p w:rsidR="00E833FF" w:rsidRPr="00E17A53" w:rsidRDefault="00E833FF" w:rsidP="00E833FF">
      <w:pPr>
        <w:pStyle w:val="Tekstpodstawowywcity"/>
        <w:ind w:left="284"/>
        <w:jc w:val="both"/>
        <w:rPr>
          <w:rFonts w:ascii="Cambria" w:hAnsi="Cambria" w:cs="Arial"/>
          <w:bCs/>
        </w:rPr>
      </w:pPr>
      <w:r w:rsidRPr="00E17A53">
        <w:rPr>
          <w:rFonts w:ascii="Cambria" w:hAnsi="Cambria" w:cs="Arial"/>
          <w:bCs/>
        </w:rPr>
        <w:t>4)</w:t>
      </w:r>
      <w:r>
        <w:rPr>
          <w:rFonts w:ascii="Cambria" w:hAnsi="Cambria" w:cs="Arial"/>
          <w:bCs/>
        </w:rPr>
        <w:t xml:space="preserve"> </w:t>
      </w:r>
      <w:r w:rsidRPr="00E17A53">
        <w:rPr>
          <w:rFonts w:ascii="Cambria" w:hAnsi="Cambria" w:cs="Arial"/>
          <w:bCs/>
        </w:rPr>
        <w:t>Właściwe oznakowanie  robót i terenu budowy dróg.</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5)  Utrz</w:t>
      </w:r>
      <w:r>
        <w:rPr>
          <w:rFonts w:ascii="Cambria" w:hAnsi="Cambria" w:cs="Arial"/>
          <w:bCs/>
        </w:rPr>
        <w:t>ymanie terenu budowy  (dróg)</w:t>
      </w:r>
      <w:r w:rsidRPr="00E17A53">
        <w:rPr>
          <w:rFonts w:ascii="Cambria" w:hAnsi="Cambria" w:cs="Arial"/>
          <w:bCs/>
        </w:rPr>
        <w:t xml:space="preserve"> w stanie wolnym od przeszkód komunikacyjnych oraz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usuwanie na bieżąco zbędnych materiałów i odpadów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6) Ponoszenie odpowiedzialności finansowej za szkody wyrządzone właścicielom lub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w:t>
      </w:r>
      <w:r>
        <w:rPr>
          <w:rFonts w:ascii="Cambria" w:hAnsi="Cambria" w:cs="Arial"/>
          <w:bCs/>
        </w:rPr>
        <w:t xml:space="preserve">          użytkownikom działek </w:t>
      </w:r>
      <w:r w:rsidRPr="00E17A53">
        <w:rPr>
          <w:rFonts w:ascii="Cambria" w:hAnsi="Cambria" w:cs="Arial"/>
          <w:bCs/>
        </w:rPr>
        <w:t xml:space="preserve">, na których prowadzona jest inwestycja oraz sąsiadujących z terenem </w:t>
      </w:r>
    </w:p>
    <w:p w:rsidR="00E833FF" w:rsidRPr="00E17A53" w:rsidRDefault="00E833FF" w:rsidP="00E833FF">
      <w:pPr>
        <w:pStyle w:val="Tekstpodstawowywcity"/>
        <w:ind w:left="0"/>
        <w:jc w:val="both"/>
        <w:rPr>
          <w:rFonts w:ascii="Cambria" w:hAnsi="Cambria" w:cs="Arial"/>
          <w:bCs/>
        </w:rPr>
      </w:pPr>
      <w:r w:rsidRPr="00E17A53">
        <w:rPr>
          <w:rFonts w:ascii="Cambria" w:hAnsi="Cambria" w:cs="Arial"/>
          <w:bCs/>
        </w:rPr>
        <w:t xml:space="preserve">            budowy.</w:t>
      </w:r>
    </w:p>
    <w:p w:rsidR="00E833FF" w:rsidRPr="00137D08" w:rsidRDefault="00E833FF" w:rsidP="00E833FF">
      <w:pPr>
        <w:pStyle w:val="Tekstpodstawowywcity"/>
        <w:ind w:left="0"/>
        <w:rPr>
          <w:rFonts w:ascii="Cambria" w:hAnsi="Cambria" w:cs="Arial"/>
          <w:bCs/>
        </w:rPr>
      </w:pPr>
      <w:r w:rsidRPr="00E17A53">
        <w:rPr>
          <w:rFonts w:ascii="Cambria" w:hAnsi="Cambria" w:cs="Arial"/>
          <w:bCs/>
        </w:rPr>
        <w:t xml:space="preserve">      7</w:t>
      </w:r>
      <w:r w:rsidRPr="00137D08">
        <w:rPr>
          <w:rFonts w:ascii="Cambria" w:hAnsi="Cambria" w:cs="Arial"/>
          <w:bCs/>
        </w:rPr>
        <w:t xml:space="preserve">) Dokonanie niezbędnych badań , prób i pomiarów w celu sprawdzenia prawidłowości </w:t>
      </w:r>
    </w:p>
    <w:p w:rsidR="00E833FF" w:rsidRPr="00137D08" w:rsidRDefault="00E833FF" w:rsidP="00E833FF">
      <w:pPr>
        <w:pStyle w:val="Tekstpodstawowywcity"/>
        <w:ind w:left="0"/>
        <w:rPr>
          <w:rFonts w:ascii="Cambria" w:hAnsi="Cambria" w:cs="Arial"/>
          <w:bCs/>
        </w:rPr>
      </w:pPr>
      <w:r w:rsidRPr="00137D08">
        <w:rPr>
          <w:rFonts w:ascii="Cambria" w:hAnsi="Cambria" w:cs="Arial"/>
          <w:bCs/>
        </w:rPr>
        <w:t xml:space="preserve">           wykonanych robót , (  wykonanie wskaźników zagęszczenia pod każdą </w:t>
      </w:r>
      <w:proofErr w:type="spellStart"/>
      <w:r w:rsidRPr="00137D08">
        <w:rPr>
          <w:rFonts w:ascii="Cambria" w:hAnsi="Cambria" w:cs="Arial"/>
          <w:bCs/>
        </w:rPr>
        <w:t>w-wę</w:t>
      </w:r>
      <w:proofErr w:type="spellEnd"/>
      <w:r w:rsidRPr="00137D08">
        <w:rPr>
          <w:rFonts w:ascii="Cambria" w:hAnsi="Cambria" w:cs="Arial"/>
          <w:bCs/>
        </w:rPr>
        <w:t xml:space="preserve"> podbudowy , </w:t>
      </w:r>
    </w:p>
    <w:p w:rsidR="00E833FF" w:rsidRPr="00137D08" w:rsidRDefault="00E833FF" w:rsidP="00E833FF">
      <w:pPr>
        <w:pStyle w:val="Tekstpodstawowywcity"/>
        <w:ind w:left="0"/>
        <w:rPr>
          <w:rFonts w:ascii="Cambria" w:hAnsi="Cambria" w:cs="Arial"/>
          <w:bCs/>
        </w:rPr>
      </w:pPr>
      <w:r w:rsidRPr="00137D08">
        <w:rPr>
          <w:rFonts w:ascii="Cambria" w:hAnsi="Cambria" w:cs="Arial"/>
          <w:bCs/>
        </w:rPr>
        <w:t xml:space="preserve">           nawierzchni, badanie próbek asfaltu  na polecenie inspektora nadzoru  bądź Zamawiającego  </w:t>
      </w:r>
    </w:p>
    <w:p w:rsidR="00E833FF" w:rsidRPr="00137D08" w:rsidRDefault="00E833FF" w:rsidP="00E833FF">
      <w:pPr>
        <w:pStyle w:val="Tekstpodstawowywcity"/>
        <w:ind w:left="0"/>
        <w:rPr>
          <w:rFonts w:ascii="Cambria" w:hAnsi="Cambria" w:cs="Arial"/>
          <w:bCs/>
        </w:rPr>
      </w:pPr>
      <w:r w:rsidRPr="00137D08">
        <w:rPr>
          <w:rFonts w:ascii="Cambria" w:hAnsi="Cambria" w:cs="Arial"/>
          <w:bCs/>
        </w:rPr>
        <w:lastRenderedPageBreak/>
        <w:t xml:space="preserve">            itp.)  W przypadku wątpliwości  co do wbudowanych materiałów  wskazanych przez Inspektora </w:t>
      </w:r>
    </w:p>
    <w:p w:rsidR="00E833FF" w:rsidRDefault="00E833FF" w:rsidP="00E833FF">
      <w:pPr>
        <w:pStyle w:val="Tekstpodstawowywcity"/>
        <w:ind w:left="0"/>
        <w:rPr>
          <w:rFonts w:ascii="Cambria" w:hAnsi="Cambria" w:cs="Arial"/>
          <w:bCs/>
        </w:rPr>
      </w:pPr>
      <w:r w:rsidRPr="00137D08">
        <w:rPr>
          <w:rFonts w:ascii="Cambria" w:hAnsi="Cambria" w:cs="Arial"/>
          <w:bCs/>
        </w:rPr>
        <w:t xml:space="preserve">           Nadzoru , Zamawiający zleci  pobranie próbek  ( np. zagęszczeń , wykonanej nawierzchni </w:t>
      </w:r>
    </w:p>
    <w:p w:rsidR="00E833FF" w:rsidRDefault="00E833FF" w:rsidP="00E833FF">
      <w:pPr>
        <w:pStyle w:val="Tekstpodstawowywcity"/>
        <w:ind w:left="0"/>
        <w:rPr>
          <w:rFonts w:ascii="Cambria" w:hAnsi="Cambria" w:cs="Arial"/>
          <w:bCs/>
        </w:rPr>
      </w:pPr>
      <w:r>
        <w:rPr>
          <w:rFonts w:ascii="Cambria" w:hAnsi="Cambria" w:cs="Arial"/>
          <w:bCs/>
        </w:rPr>
        <w:t xml:space="preserve">           </w:t>
      </w:r>
      <w:r w:rsidRPr="00137D08">
        <w:rPr>
          <w:rFonts w:ascii="Cambria" w:hAnsi="Cambria" w:cs="Arial"/>
          <w:bCs/>
        </w:rPr>
        <w:t xml:space="preserve">bitumicznej )  i dokona badań w niezależnym laboratorium drogowym . Gdyby wyniki badań okazały </w:t>
      </w:r>
    </w:p>
    <w:p w:rsidR="00E833FF" w:rsidRDefault="00E833FF" w:rsidP="00E833FF">
      <w:pPr>
        <w:pStyle w:val="Tekstpodstawowywcity"/>
        <w:ind w:left="0"/>
        <w:rPr>
          <w:rFonts w:ascii="Cambria" w:hAnsi="Cambria" w:cs="Arial"/>
          <w:bCs/>
        </w:rPr>
      </w:pPr>
      <w:r>
        <w:rPr>
          <w:rFonts w:ascii="Cambria" w:hAnsi="Cambria" w:cs="Arial"/>
          <w:bCs/>
        </w:rPr>
        <w:t xml:space="preserve">          </w:t>
      </w:r>
      <w:r w:rsidRPr="00137D08">
        <w:rPr>
          <w:rFonts w:ascii="Cambria" w:hAnsi="Cambria" w:cs="Arial"/>
          <w:bCs/>
        </w:rPr>
        <w:t>się niekorzystne</w:t>
      </w:r>
      <w:r>
        <w:rPr>
          <w:rFonts w:ascii="Cambria" w:hAnsi="Cambria" w:cs="Arial"/>
          <w:bCs/>
        </w:rPr>
        <w:t xml:space="preserve">  </w:t>
      </w:r>
      <w:r w:rsidRPr="00137D08">
        <w:rPr>
          <w:rFonts w:ascii="Cambria" w:hAnsi="Cambria" w:cs="Arial"/>
          <w:bCs/>
        </w:rPr>
        <w:t xml:space="preserve">dla Wykonawcy , poniesie on koszty wykonanych badań oraz wbuduje odpowiedni </w:t>
      </w:r>
    </w:p>
    <w:p w:rsidR="00E833FF" w:rsidRPr="00137D08" w:rsidRDefault="00E833FF" w:rsidP="00E833FF">
      <w:pPr>
        <w:pStyle w:val="Tekstpodstawowywcity"/>
        <w:ind w:left="0"/>
        <w:rPr>
          <w:rFonts w:ascii="Cambria" w:hAnsi="Cambria" w:cs="Arial"/>
          <w:bCs/>
        </w:rPr>
      </w:pPr>
      <w:r>
        <w:rPr>
          <w:rFonts w:ascii="Cambria" w:hAnsi="Cambria" w:cs="Arial"/>
          <w:bCs/>
        </w:rPr>
        <w:t xml:space="preserve">          </w:t>
      </w:r>
      <w:r w:rsidRPr="00137D08">
        <w:rPr>
          <w:rFonts w:ascii="Cambria" w:hAnsi="Cambria" w:cs="Arial"/>
          <w:bCs/>
        </w:rPr>
        <w:t xml:space="preserve">materiał.  </w:t>
      </w:r>
    </w:p>
    <w:p w:rsidR="00E833FF" w:rsidRPr="00E17A53" w:rsidRDefault="00E833FF" w:rsidP="00E833FF">
      <w:pPr>
        <w:pStyle w:val="Tekstpodstawowywcity"/>
        <w:ind w:left="0"/>
        <w:rPr>
          <w:rFonts w:ascii="Cambria" w:hAnsi="Cambria" w:cs="Arial"/>
          <w:bCs/>
        </w:rPr>
      </w:pPr>
      <w:r w:rsidRPr="00E17A53">
        <w:rPr>
          <w:rFonts w:ascii="Cambria" w:hAnsi="Cambria" w:cs="Arial"/>
          <w:bCs/>
        </w:rPr>
        <w:t xml:space="preserve">      8) Zapewnienie dostępu ( dojścia i dojazdu)  do posesji ich mieszkańcom i użytkownikom   </w:t>
      </w:r>
    </w:p>
    <w:p w:rsidR="00E833FF" w:rsidRPr="00E17A53" w:rsidRDefault="00E833FF" w:rsidP="00E833FF">
      <w:pPr>
        <w:pStyle w:val="Tekstpodstawowywcity"/>
        <w:ind w:left="0"/>
        <w:rPr>
          <w:rFonts w:ascii="Cambria" w:hAnsi="Cambria" w:cs="Arial"/>
          <w:bCs/>
        </w:rPr>
      </w:pPr>
      <w:r w:rsidRPr="00E17A53">
        <w:rPr>
          <w:rFonts w:ascii="Cambria" w:hAnsi="Cambria" w:cs="Arial"/>
          <w:bCs/>
        </w:rPr>
        <w:t xml:space="preserve">            podczas prowadzenia robót.</w:t>
      </w:r>
    </w:p>
    <w:p w:rsidR="00E833FF" w:rsidRPr="00E17A53" w:rsidRDefault="00E833FF" w:rsidP="00E833FF">
      <w:pPr>
        <w:pStyle w:val="Tekstpodstawowywcity"/>
        <w:ind w:left="0"/>
        <w:rPr>
          <w:rFonts w:ascii="Cambria" w:hAnsi="Cambria" w:cs="Arial"/>
          <w:bCs/>
        </w:rPr>
      </w:pPr>
      <w:r w:rsidRPr="00E17A53">
        <w:rPr>
          <w:rFonts w:ascii="Cambria" w:hAnsi="Cambria" w:cs="Arial"/>
          <w:bCs/>
        </w:rPr>
        <w:t xml:space="preserve">      9) Naprawa uszkodzonych urządzeń uzbrojenia podziemnego i nadziemnego spowodowanych </w:t>
      </w:r>
    </w:p>
    <w:p w:rsidR="00E833FF" w:rsidRPr="00E17A53" w:rsidRDefault="00E833FF" w:rsidP="00E833FF">
      <w:pPr>
        <w:pStyle w:val="Tekstpodstawowywcity"/>
        <w:ind w:left="0"/>
        <w:rPr>
          <w:rFonts w:ascii="Cambria" w:hAnsi="Cambria" w:cs="Arial"/>
          <w:bCs/>
        </w:rPr>
      </w:pPr>
      <w:r w:rsidRPr="00E17A53">
        <w:rPr>
          <w:rFonts w:ascii="Cambria" w:hAnsi="Cambria" w:cs="Arial"/>
          <w:bCs/>
        </w:rPr>
        <w:t xml:space="preserve">            prowadzonymi robotami budowlanymi – w uzgodnieniu z ich administratorami.</w:t>
      </w:r>
    </w:p>
    <w:p w:rsidR="00E833FF" w:rsidRPr="00E17A53" w:rsidRDefault="00E833FF" w:rsidP="00E833FF">
      <w:pPr>
        <w:pStyle w:val="Tekstpodstawowywcity"/>
        <w:ind w:left="0"/>
        <w:rPr>
          <w:rFonts w:ascii="Cambria" w:hAnsi="Cambria" w:cs="Arial"/>
          <w:bCs/>
        </w:rPr>
      </w:pPr>
      <w:r w:rsidRPr="00E17A53">
        <w:rPr>
          <w:rFonts w:ascii="Cambria" w:hAnsi="Cambria" w:cs="Arial"/>
          <w:bCs/>
        </w:rPr>
        <w:t xml:space="preserve">     10) Naprawa  oraz usuwanie  uszkodzeń istniejących obiektów i elementów zagospodarowania </w:t>
      </w:r>
    </w:p>
    <w:p w:rsidR="00E833FF" w:rsidRPr="00E17A53" w:rsidRDefault="00E833FF" w:rsidP="00E833FF">
      <w:pPr>
        <w:pStyle w:val="Tekstpodstawowywcity"/>
        <w:ind w:left="0"/>
        <w:rPr>
          <w:rFonts w:ascii="Cambria" w:hAnsi="Cambria" w:cs="Arial"/>
          <w:bCs/>
        </w:rPr>
      </w:pPr>
      <w:r w:rsidRPr="00E17A53">
        <w:rPr>
          <w:rFonts w:ascii="Cambria" w:hAnsi="Cambria" w:cs="Arial"/>
          <w:bCs/>
        </w:rPr>
        <w:t xml:space="preserve">           terenu, spowodowanych prowadzonymi robotami budowlanymi wraz z przedstawieniem </w:t>
      </w:r>
    </w:p>
    <w:p w:rsidR="00E833FF" w:rsidRPr="00E17A53" w:rsidRDefault="00E833FF" w:rsidP="00E833FF">
      <w:pPr>
        <w:pStyle w:val="Tekstpodstawowywcity"/>
        <w:ind w:left="0"/>
        <w:rPr>
          <w:rFonts w:ascii="Cambria" w:hAnsi="Cambria" w:cs="Arial"/>
          <w:bCs/>
        </w:rPr>
      </w:pPr>
      <w:r w:rsidRPr="00E17A53">
        <w:rPr>
          <w:rFonts w:ascii="Cambria" w:hAnsi="Cambria" w:cs="Arial"/>
          <w:bCs/>
        </w:rPr>
        <w:t xml:space="preserve">           Zamawiającemu oświadczeń właścicieli nieruchomości potwierdzającymi  przywrócenie terenu </w:t>
      </w:r>
    </w:p>
    <w:p w:rsidR="00E833FF" w:rsidRPr="00E17A53" w:rsidRDefault="00E833FF" w:rsidP="00E833FF">
      <w:pPr>
        <w:pStyle w:val="Tekstpodstawowywcity"/>
        <w:ind w:left="0"/>
        <w:rPr>
          <w:rFonts w:ascii="Cambria" w:hAnsi="Cambria" w:cs="Arial"/>
          <w:bCs/>
        </w:rPr>
      </w:pPr>
      <w:r w:rsidRPr="00E17A53">
        <w:rPr>
          <w:rFonts w:ascii="Cambria" w:hAnsi="Cambria" w:cs="Arial"/>
          <w:bCs/>
        </w:rPr>
        <w:t xml:space="preserve">           do stanu pierwotnego ( lub lepszego).</w:t>
      </w:r>
    </w:p>
    <w:p w:rsidR="00E833FF" w:rsidRPr="00E17A53" w:rsidRDefault="00E833FF" w:rsidP="00E833FF">
      <w:pPr>
        <w:pStyle w:val="Tekstpodstawowywcity"/>
        <w:ind w:left="0"/>
        <w:rPr>
          <w:rFonts w:ascii="Cambria" w:hAnsi="Cambria" w:cs="Arial"/>
          <w:bCs/>
        </w:rPr>
      </w:pPr>
      <w:r w:rsidRPr="00E17A53">
        <w:rPr>
          <w:rFonts w:ascii="Cambria" w:hAnsi="Cambria" w:cs="Arial"/>
          <w:bCs/>
        </w:rPr>
        <w:t xml:space="preserve">     11)  Uporządkowanie terenu budowy i zaplecza pod budowę po zakończeniu robót.</w:t>
      </w:r>
    </w:p>
    <w:p w:rsidR="00E833FF" w:rsidRPr="00E17A53" w:rsidRDefault="00E833FF" w:rsidP="00E833FF">
      <w:pPr>
        <w:pStyle w:val="Tekstpodstawowywcity"/>
        <w:ind w:left="0"/>
        <w:rPr>
          <w:rFonts w:ascii="Cambria" w:hAnsi="Cambria" w:cs="Arial"/>
          <w:bCs/>
        </w:rPr>
      </w:pPr>
      <w:r>
        <w:rPr>
          <w:rFonts w:ascii="Cambria" w:hAnsi="Cambria" w:cs="Arial"/>
          <w:bCs/>
        </w:rPr>
        <w:t xml:space="preserve">     12)  Innych prac</w:t>
      </w:r>
      <w:r w:rsidRPr="00E17A53">
        <w:rPr>
          <w:rFonts w:ascii="Cambria" w:hAnsi="Cambria" w:cs="Arial"/>
          <w:bCs/>
        </w:rPr>
        <w:t xml:space="preserve">, których wykonanie będzie niezbędne   dla prawidłowej realizacji i funkcjonowania </w:t>
      </w:r>
    </w:p>
    <w:p w:rsidR="00E833FF" w:rsidRPr="00E17A53" w:rsidRDefault="00E833FF" w:rsidP="00E833FF">
      <w:pPr>
        <w:pStyle w:val="Tekstpodstawowywcity"/>
        <w:ind w:left="0"/>
        <w:rPr>
          <w:rFonts w:ascii="Cambria" w:hAnsi="Cambria" w:cs="Arial"/>
          <w:bCs/>
        </w:rPr>
      </w:pPr>
      <w:r w:rsidRPr="00E17A53">
        <w:rPr>
          <w:rFonts w:ascii="Cambria" w:hAnsi="Cambria" w:cs="Arial"/>
          <w:bCs/>
        </w:rPr>
        <w:t xml:space="preserve">            przedmiotu zamówienia.</w:t>
      </w:r>
    </w:p>
    <w:p w:rsidR="00E833FF" w:rsidRPr="00E17A53" w:rsidRDefault="00E833FF" w:rsidP="00E833FF">
      <w:pPr>
        <w:pStyle w:val="Tekstpodstawowywcity"/>
        <w:ind w:left="0"/>
        <w:rPr>
          <w:rFonts w:ascii="Cambria" w:hAnsi="Cambria" w:cs="Arial"/>
          <w:bCs/>
        </w:rPr>
      </w:pPr>
      <w:r w:rsidRPr="00E17A53">
        <w:rPr>
          <w:rFonts w:ascii="Cambria" w:hAnsi="Cambria" w:cs="Arial"/>
          <w:bCs/>
        </w:rPr>
        <w:t xml:space="preserve">     13)  Wykonawca odpowiedzialny będzie za całokształt, w tym za przebieg , jakość  oraz terminowe </w:t>
      </w:r>
    </w:p>
    <w:p w:rsidR="00E833FF" w:rsidRPr="00E17A53" w:rsidRDefault="00E833FF" w:rsidP="00E833FF">
      <w:pPr>
        <w:pStyle w:val="Tekstpodstawowywcity"/>
        <w:ind w:left="0"/>
        <w:rPr>
          <w:rFonts w:ascii="Cambria" w:hAnsi="Cambria" w:cs="Arial"/>
          <w:bCs/>
        </w:rPr>
      </w:pPr>
      <w:r w:rsidRPr="00E17A53">
        <w:rPr>
          <w:rFonts w:ascii="Cambria" w:hAnsi="Cambria" w:cs="Arial"/>
          <w:bCs/>
        </w:rPr>
        <w:t xml:space="preserve">             wykonanie  zamówienia.</w:t>
      </w:r>
    </w:p>
    <w:p w:rsidR="00386C92" w:rsidRPr="009E0E83" w:rsidRDefault="00814EC6" w:rsidP="00386C92">
      <w:pPr>
        <w:pStyle w:val="Tekstpodstawowywcity"/>
        <w:ind w:left="0"/>
        <w:rPr>
          <w:rFonts w:asciiTheme="minorHAnsi" w:hAnsiTheme="minorHAnsi" w:cs="Arial"/>
          <w:b/>
          <w:bCs/>
          <w:sz w:val="22"/>
          <w:szCs w:val="22"/>
        </w:rPr>
      </w:pPr>
      <w:r w:rsidRPr="009E0E83">
        <w:rPr>
          <w:rFonts w:asciiTheme="minorHAnsi" w:hAnsiTheme="minorHAnsi" w:cs="Arial"/>
          <w:bCs/>
          <w:color w:val="FF0000"/>
          <w:sz w:val="22"/>
          <w:szCs w:val="22"/>
        </w:rPr>
        <w:t xml:space="preserve">                                                           </w:t>
      </w:r>
      <w:r w:rsidR="00CD3F35" w:rsidRPr="009E0E83">
        <w:rPr>
          <w:rFonts w:asciiTheme="minorHAnsi" w:hAnsiTheme="minorHAnsi" w:cs="Arial"/>
          <w:bCs/>
          <w:color w:val="FF0000"/>
          <w:sz w:val="22"/>
          <w:szCs w:val="22"/>
        </w:rPr>
        <w:t xml:space="preserve">                </w:t>
      </w:r>
      <w:r w:rsidRPr="009E0E83">
        <w:rPr>
          <w:rFonts w:asciiTheme="minorHAnsi" w:hAnsiTheme="minorHAnsi" w:cs="Arial"/>
          <w:bCs/>
          <w:color w:val="FF0000"/>
          <w:sz w:val="22"/>
          <w:szCs w:val="22"/>
        </w:rPr>
        <w:t xml:space="preserve">  </w:t>
      </w:r>
      <w:r w:rsidRPr="009E0E83">
        <w:rPr>
          <w:rFonts w:asciiTheme="minorHAnsi" w:hAnsiTheme="minorHAnsi" w:cs="Arial"/>
          <w:b/>
          <w:bCs/>
          <w:sz w:val="22"/>
          <w:szCs w:val="22"/>
        </w:rPr>
        <w:t>§</w:t>
      </w:r>
      <w:r w:rsidR="00CD3F35" w:rsidRPr="009E0E83">
        <w:rPr>
          <w:rFonts w:asciiTheme="minorHAnsi" w:hAnsiTheme="minorHAnsi" w:cs="Arial"/>
          <w:b/>
          <w:bCs/>
          <w:sz w:val="22"/>
          <w:szCs w:val="22"/>
        </w:rPr>
        <w:t xml:space="preserve"> 3</w:t>
      </w:r>
      <w:r w:rsidR="00F617A1" w:rsidRPr="009E0E83">
        <w:rPr>
          <w:rFonts w:asciiTheme="minorHAnsi" w:hAnsiTheme="minorHAnsi" w:cs="Arial"/>
          <w:b/>
          <w:bCs/>
          <w:color w:val="FF0000"/>
          <w:sz w:val="22"/>
          <w:szCs w:val="22"/>
        </w:rPr>
        <w:t xml:space="preserve">                                              </w:t>
      </w:r>
    </w:p>
    <w:p w:rsidR="00D338E2" w:rsidRPr="009E0E83" w:rsidRDefault="00F617A1" w:rsidP="00A455E8">
      <w:pPr>
        <w:pStyle w:val="Akapitzlist"/>
        <w:tabs>
          <w:tab w:val="left" w:pos="567"/>
        </w:tabs>
        <w:spacing w:after="120" w:line="360" w:lineRule="auto"/>
        <w:ind w:left="426"/>
        <w:rPr>
          <w:rFonts w:asciiTheme="minorHAnsi" w:hAnsiTheme="minorHAnsi" w:cs="Arial"/>
          <w:b/>
        </w:rPr>
      </w:pPr>
      <w:r w:rsidRPr="009E0E83">
        <w:rPr>
          <w:rFonts w:asciiTheme="minorHAnsi" w:hAnsiTheme="minorHAnsi" w:cs="Arial"/>
          <w:b/>
        </w:rPr>
        <w:t xml:space="preserve">                                             </w:t>
      </w:r>
      <w:r w:rsidR="000F0BE5">
        <w:rPr>
          <w:rFonts w:asciiTheme="minorHAnsi" w:hAnsiTheme="minorHAnsi" w:cs="Arial"/>
          <w:b/>
        </w:rPr>
        <w:t xml:space="preserve">     </w:t>
      </w:r>
      <w:r w:rsidRPr="009E0E83">
        <w:rPr>
          <w:rFonts w:asciiTheme="minorHAnsi" w:hAnsiTheme="minorHAnsi" w:cs="Arial"/>
          <w:b/>
        </w:rPr>
        <w:t xml:space="preserve">   </w:t>
      </w:r>
      <w:r w:rsidR="000A2AAD" w:rsidRPr="009E0E83">
        <w:rPr>
          <w:rFonts w:asciiTheme="minorHAnsi" w:hAnsiTheme="minorHAnsi" w:cs="Arial"/>
          <w:b/>
        </w:rPr>
        <w:t>O</w:t>
      </w:r>
      <w:r w:rsidRPr="009E0E83">
        <w:rPr>
          <w:rFonts w:asciiTheme="minorHAnsi" w:hAnsiTheme="minorHAnsi" w:cs="Arial"/>
          <w:b/>
        </w:rPr>
        <w:t>bsługa geodezyjna</w:t>
      </w:r>
    </w:p>
    <w:p w:rsidR="00F617A1" w:rsidRPr="009E0E83" w:rsidRDefault="000A2AAD" w:rsidP="00814EC6">
      <w:pPr>
        <w:tabs>
          <w:tab w:val="left" w:pos="567"/>
        </w:tabs>
        <w:spacing w:after="120" w:line="240" w:lineRule="auto"/>
        <w:jc w:val="both"/>
        <w:rPr>
          <w:rFonts w:cs="Arial"/>
        </w:rPr>
      </w:pPr>
      <w:r w:rsidRPr="009E0E83">
        <w:rPr>
          <w:rFonts w:cs="Arial"/>
        </w:rPr>
        <w:t>1</w:t>
      </w:r>
      <w:r w:rsidR="00D338E2" w:rsidRPr="009E0E83">
        <w:rPr>
          <w:rFonts w:cs="Arial"/>
        </w:rPr>
        <w:t xml:space="preserve">. </w:t>
      </w:r>
      <w:r w:rsidR="00F617A1" w:rsidRPr="009E0E83">
        <w:rPr>
          <w:rFonts w:cs="Arial"/>
        </w:rPr>
        <w:t xml:space="preserve">Wykonawca jest odpowiedzialny za zgodne z Dokumentacją projektową wytyczenie w terenie wszystkich części robót. </w:t>
      </w:r>
    </w:p>
    <w:p w:rsidR="00F617A1" w:rsidRPr="009E0E83" w:rsidRDefault="000A2AAD" w:rsidP="00814EC6">
      <w:pPr>
        <w:tabs>
          <w:tab w:val="left" w:pos="567"/>
        </w:tabs>
        <w:spacing w:after="120" w:line="240" w:lineRule="auto"/>
        <w:jc w:val="both"/>
        <w:rPr>
          <w:rFonts w:cs="Arial"/>
        </w:rPr>
      </w:pPr>
      <w:r w:rsidRPr="009E0E83">
        <w:rPr>
          <w:rFonts w:cs="Arial"/>
        </w:rPr>
        <w:t>2</w:t>
      </w:r>
      <w:r w:rsidR="00F617A1" w:rsidRPr="009E0E83">
        <w:rPr>
          <w:rFonts w:cs="Arial"/>
        </w:rPr>
        <w:t>. Wykonawca jest zobowiązany zapewnić obsługę geodezyjną zgodnie z przepisami rozporządzenia Ministra Gospodarki Przestrzennej i Budownictwa z dnia 21 lutego 1995 r. w sprawie rodzaju i zakresu opracowań geodezyjno-kartograficznych oraz czynności geodezyjnych obowiązujących w budownictwie (Dz. U. Nr 25, poz. 133).</w:t>
      </w:r>
    </w:p>
    <w:p w:rsidR="00F617A1" w:rsidRPr="009E0E83" w:rsidRDefault="000A2AAD" w:rsidP="00814EC6">
      <w:pPr>
        <w:tabs>
          <w:tab w:val="left" w:pos="567"/>
        </w:tabs>
        <w:spacing w:after="120" w:line="240" w:lineRule="auto"/>
        <w:jc w:val="both"/>
        <w:rPr>
          <w:rFonts w:cs="Arial"/>
        </w:rPr>
      </w:pPr>
      <w:r w:rsidRPr="009E0E83">
        <w:rPr>
          <w:rFonts w:cs="Arial"/>
        </w:rPr>
        <w:t>3</w:t>
      </w:r>
      <w:r w:rsidR="00F617A1" w:rsidRPr="009E0E83">
        <w:rPr>
          <w:rFonts w:cs="Arial"/>
        </w:rPr>
        <w:t>. Wykonawca jest odpowiedzialny za prawidłowe wpisy do Dziennika budowy dotyczące rejestrowania czynności geodezyjnych.</w:t>
      </w:r>
    </w:p>
    <w:p w:rsidR="00F617A1" w:rsidRPr="009E0E83" w:rsidRDefault="000A2AAD" w:rsidP="00814EC6">
      <w:pPr>
        <w:tabs>
          <w:tab w:val="left" w:pos="567"/>
        </w:tabs>
        <w:spacing w:after="120" w:line="240" w:lineRule="auto"/>
        <w:jc w:val="both"/>
        <w:rPr>
          <w:rFonts w:cs="Arial"/>
        </w:rPr>
      </w:pPr>
      <w:r w:rsidRPr="009E0E83">
        <w:rPr>
          <w:rFonts w:cs="Arial"/>
        </w:rPr>
        <w:t>4</w:t>
      </w:r>
      <w:r w:rsidR="00F617A1" w:rsidRPr="009E0E83">
        <w:rPr>
          <w:rFonts w:cs="Arial"/>
        </w:rPr>
        <w:t>. Po stwierdzeniu przez Inspektora nadzoru inwestorskiego nieprawidłowego wyznaczenia głównych punktów obiektu, Wykonawca jest zobowiązany do sprawdzenia wytyczenia oraz skorygowania ewentualnych uchybień w terminie  3 dni roboczych od daty powiadomienia Wykonawcy przez Inspektora nadzoru inwestorskiego o nieprawidłowościach.</w:t>
      </w:r>
    </w:p>
    <w:p w:rsidR="00F617A1" w:rsidRPr="009E0E83" w:rsidRDefault="000A2AAD" w:rsidP="00814EC6">
      <w:pPr>
        <w:tabs>
          <w:tab w:val="left" w:pos="567"/>
        </w:tabs>
        <w:spacing w:after="120" w:line="240" w:lineRule="auto"/>
        <w:jc w:val="both"/>
        <w:rPr>
          <w:rFonts w:cs="Arial"/>
        </w:rPr>
      </w:pPr>
      <w:r w:rsidRPr="009E0E83">
        <w:rPr>
          <w:rFonts w:cs="Arial"/>
        </w:rPr>
        <w:t>5</w:t>
      </w:r>
      <w:r w:rsidR="00F617A1" w:rsidRPr="009E0E83">
        <w:rPr>
          <w:rFonts w:cs="Arial"/>
        </w:rPr>
        <w:t xml:space="preserve">. Wykonawca robót geodezyjnych jest zobowiązany dokonać odpowiednich pomiarów na żądanie nadzoru inwestorskiego lub autorskiego oraz udostępniać wykonane pomiary. </w:t>
      </w:r>
    </w:p>
    <w:p w:rsidR="00F617A1" w:rsidRPr="009E0E83" w:rsidRDefault="000A2AAD" w:rsidP="00814EC6">
      <w:pPr>
        <w:tabs>
          <w:tab w:val="left" w:pos="567"/>
        </w:tabs>
        <w:spacing w:after="120" w:line="240" w:lineRule="auto"/>
        <w:jc w:val="both"/>
        <w:rPr>
          <w:rFonts w:cs="Arial"/>
        </w:rPr>
      </w:pPr>
      <w:r w:rsidRPr="009E0E83">
        <w:rPr>
          <w:rFonts w:cs="Arial"/>
        </w:rPr>
        <w:t>6</w:t>
      </w:r>
      <w:r w:rsidR="00F617A1" w:rsidRPr="009E0E83">
        <w:rPr>
          <w:rFonts w:cs="Arial"/>
        </w:rPr>
        <w:t>. Wykonawca jest odpowiedzialny za ochronę punktów pomiarowych i wysokościowych, a w przypadku ich uszkodzenia do ich odnowienia.</w:t>
      </w:r>
    </w:p>
    <w:p w:rsidR="00F617A1" w:rsidRPr="009E0E83" w:rsidRDefault="000A2AAD" w:rsidP="00814EC6">
      <w:pPr>
        <w:tabs>
          <w:tab w:val="left" w:pos="567"/>
        </w:tabs>
        <w:spacing w:after="120" w:line="240" w:lineRule="auto"/>
        <w:jc w:val="both"/>
        <w:rPr>
          <w:rFonts w:cs="Arial"/>
        </w:rPr>
      </w:pPr>
      <w:r w:rsidRPr="009E0E83">
        <w:rPr>
          <w:rFonts w:cs="Arial"/>
        </w:rPr>
        <w:t>7</w:t>
      </w:r>
      <w:r w:rsidR="00F617A1" w:rsidRPr="009E0E83">
        <w:rPr>
          <w:rFonts w:cs="Arial"/>
        </w:rPr>
        <w:t>. Po zakończeniu robót budowlanych zrealizowanych na podstawie Umowy Wykonawca zalegalizuje wszelkie zmiany w dokumentacji budowy i w terminie 7 od zgłoszenia inwentaryzacji i dostarczy Zamawiającemu kopie map z inwentaryzacji powykonawczej ze sporządzoną inwentaryzacją urządzeń podziemnych i nadziemnych oraz wniesie zmiany na mapach w Rejonowej Składnicy Kartograficznej.</w:t>
      </w:r>
      <w:r w:rsidR="00ED5CE0">
        <w:rPr>
          <w:rFonts w:cs="Arial"/>
        </w:rPr>
        <w:t xml:space="preserve"> Zatwierdzoną  inwentaryzację geodezyjną na oba odcinki dróg Wykonawca dostarczy Zamawiającemu  najpóźniej w terminie do 30 dni od daty odbioru końcowego robót.</w:t>
      </w:r>
    </w:p>
    <w:p w:rsidR="00F617A1" w:rsidRPr="009E0E83" w:rsidRDefault="000A2AAD" w:rsidP="00814EC6">
      <w:pPr>
        <w:tabs>
          <w:tab w:val="left" w:pos="567"/>
        </w:tabs>
        <w:spacing w:after="120" w:line="240" w:lineRule="auto"/>
        <w:jc w:val="both"/>
        <w:rPr>
          <w:rFonts w:cs="Arial"/>
        </w:rPr>
      </w:pPr>
      <w:r w:rsidRPr="009E0E83">
        <w:rPr>
          <w:rFonts w:cs="Arial"/>
        </w:rPr>
        <w:lastRenderedPageBreak/>
        <w:t>8</w:t>
      </w:r>
      <w:r w:rsidR="00FE60C3">
        <w:rPr>
          <w:rFonts w:cs="Arial"/>
        </w:rPr>
        <w:t xml:space="preserve">. </w:t>
      </w:r>
      <w:r w:rsidR="00F617A1" w:rsidRPr="009E0E83">
        <w:rPr>
          <w:rFonts w:cs="Arial"/>
        </w:rPr>
        <w:t xml:space="preserve"> Wykonawca uwierzytelni dokumenty geodezyjne, powstałe po inwentaryzacji powykonawczej we właściwym miejscowo urzędzie geodezji i kartografii.</w:t>
      </w:r>
    </w:p>
    <w:p w:rsidR="00EB29CD" w:rsidRPr="009E0E83" w:rsidRDefault="00814EC6" w:rsidP="00CD3F35">
      <w:pPr>
        <w:pStyle w:val="Tekstpodstawowywcity"/>
        <w:tabs>
          <w:tab w:val="left" w:pos="8032"/>
        </w:tabs>
        <w:ind w:left="0"/>
        <w:rPr>
          <w:rFonts w:asciiTheme="minorHAnsi" w:hAnsiTheme="minorHAnsi" w:cs="Arial"/>
          <w:b/>
          <w:bCs/>
          <w:sz w:val="22"/>
          <w:szCs w:val="22"/>
        </w:rPr>
      </w:pPr>
      <w:r w:rsidRPr="009E0E83">
        <w:rPr>
          <w:rFonts w:asciiTheme="minorHAnsi" w:hAnsiTheme="minorHAnsi" w:cs="Arial"/>
          <w:b/>
          <w:bCs/>
          <w:sz w:val="22"/>
          <w:szCs w:val="22"/>
        </w:rPr>
        <w:tab/>
      </w:r>
    </w:p>
    <w:p w:rsidR="00EB29CD" w:rsidRPr="009E0E83" w:rsidRDefault="00CD3F35" w:rsidP="00EB29CD">
      <w:pPr>
        <w:spacing w:before="60" w:after="60" w:line="360" w:lineRule="auto"/>
        <w:jc w:val="center"/>
        <w:rPr>
          <w:rFonts w:cs="Arial"/>
          <w:b/>
        </w:rPr>
      </w:pPr>
      <w:r w:rsidRPr="009E0E83">
        <w:rPr>
          <w:rFonts w:cs="Arial"/>
          <w:b/>
        </w:rPr>
        <w:t>§ 4</w:t>
      </w:r>
    </w:p>
    <w:p w:rsidR="007463F8" w:rsidRPr="009E0E83" w:rsidRDefault="007463F8" w:rsidP="00EB29CD">
      <w:pPr>
        <w:spacing w:before="60" w:after="60" w:line="360" w:lineRule="auto"/>
        <w:jc w:val="center"/>
        <w:rPr>
          <w:rFonts w:cs="Arial"/>
          <w:b/>
        </w:rPr>
      </w:pPr>
      <w:r w:rsidRPr="009E0E83">
        <w:rPr>
          <w:rFonts w:cs="Arial"/>
          <w:b/>
        </w:rPr>
        <w:t xml:space="preserve">Obowiązki Zamawiającego </w:t>
      </w:r>
    </w:p>
    <w:p w:rsidR="00EB29CD" w:rsidRPr="009E0E83" w:rsidRDefault="00EB29CD" w:rsidP="00EB29CD">
      <w:pPr>
        <w:jc w:val="both"/>
        <w:rPr>
          <w:rFonts w:eastAsia="Arial Unicode MS" w:cs="Arial"/>
        </w:rPr>
      </w:pPr>
      <w:r w:rsidRPr="009E0E83">
        <w:rPr>
          <w:rFonts w:eastAsia="Arial Unicode MS" w:cs="Arial"/>
        </w:rPr>
        <w:t>1. Do obowiązków Zamawiającego należy:</w:t>
      </w:r>
    </w:p>
    <w:p w:rsidR="00EB29CD" w:rsidRPr="009E0E83" w:rsidRDefault="00EB29CD" w:rsidP="00325E61">
      <w:pPr>
        <w:numPr>
          <w:ilvl w:val="2"/>
          <w:numId w:val="2"/>
        </w:numPr>
        <w:tabs>
          <w:tab w:val="left" w:pos="567"/>
        </w:tabs>
        <w:suppressAutoHyphens/>
        <w:spacing w:after="0"/>
        <w:ind w:left="567"/>
        <w:jc w:val="both"/>
        <w:rPr>
          <w:rFonts w:eastAsia="Arial Unicode MS" w:cs="Arial"/>
        </w:rPr>
      </w:pPr>
      <w:r w:rsidRPr="009E0E83">
        <w:rPr>
          <w:rFonts w:eastAsia="Arial Unicode MS" w:cs="Arial"/>
        </w:rPr>
        <w:t>przekazanie Wykonawcy placu budowy w terminie do 14 dni od daty podpisania umowy;</w:t>
      </w:r>
    </w:p>
    <w:p w:rsidR="00EB29CD" w:rsidRPr="009E0E83" w:rsidRDefault="00EB29CD" w:rsidP="00EB29CD">
      <w:pPr>
        <w:numPr>
          <w:ilvl w:val="2"/>
          <w:numId w:val="2"/>
        </w:numPr>
        <w:tabs>
          <w:tab w:val="left" w:pos="567"/>
        </w:tabs>
        <w:suppressAutoHyphens/>
        <w:spacing w:after="0"/>
        <w:ind w:left="567"/>
        <w:jc w:val="both"/>
        <w:rPr>
          <w:rFonts w:eastAsia="Arial Unicode MS" w:cs="Arial"/>
        </w:rPr>
      </w:pPr>
      <w:r w:rsidRPr="009E0E83">
        <w:rPr>
          <w:rFonts w:eastAsia="Arial Unicode MS" w:cs="Arial"/>
        </w:rPr>
        <w:t>zapewnienie nadzoru inwestorskiego;</w:t>
      </w:r>
    </w:p>
    <w:p w:rsidR="00EB29CD" w:rsidRPr="009E0E83" w:rsidRDefault="00EB29CD" w:rsidP="00EB29CD">
      <w:pPr>
        <w:numPr>
          <w:ilvl w:val="2"/>
          <w:numId w:val="2"/>
        </w:numPr>
        <w:tabs>
          <w:tab w:val="left" w:pos="567"/>
        </w:tabs>
        <w:suppressAutoHyphens/>
        <w:spacing w:after="0"/>
        <w:ind w:left="567"/>
        <w:jc w:val="both"/>
        <w:rPr>
          <w:rFonts w:eastAsia="Arial Unicode MS" w:cs="Arial"/>
        </w:rPr>
      </w:pPr>
      <w:r w:rsidRPr="009E0E83">
        <w:rPr>
          <w:rFonts w:eastAsia="Arial Unicode MS" w:cs="Arial"/>
        </w:rPr>
        <w:t>dokonanie czynności odbiorowych</w:t>
      </w:r>
      <w:r w:rsidR="00E9409D" w:rsidRPr="009E0E83">
        <w:rPr>
          <w:rFonts w:eastAsia="Arial Unicode MS" w:cs="Arial"/>
        </w:rPr>
        <w:t xml:space="preserve"> – odbioru częściowego w terminie 7</w:t>
      </w:r>
      <w:r w:rsidR="006D161F">
        <w:rPr>
          <w:rFonts w:eastAsia="Arial Unicode MS" w:cs="Arial"/>
        </w:rPr>
        <w:t xml:space="preserve"> dni i odbioru końcowego robót </w:t>
      </w:r>
      <w:r w:rsidRPr="009E0E83">
        <w:rPr>
          <w:rFonts w:eastAsia="Arial Unicode MS" w:cs="Arial"/>
        </w:rPr>
        <w:t>w terminie 14 dni od dnia zgłoszenia zakończenia robót;</w:t>
      </w:r>
    </w:p>
    <w:p w:rsidR="00EB29CD" w:rsidRPr="009E0E83" w:rsidRDefault="00EB29CD" w:rsidP="00EB29CD">
      <w:pPr>
        <w:numPr>
          <w:ilvl w:val="2"/>
          <w:numId w:val="2"/>
        </w:numPr>
        <w:tabs>
          <w:tab w:val="left" w:pos="567"/>
        </w:tabs>
        <w:suppressAutoHyphens/>
        <w:spacing w:after="0"/>
        <w:ind w:left="567"/>
        <w:jc w:val="both"/>
        <w:rPr>
          <w:rFonts w:eastAsia="Arial Unicode MS" w:cs="Arial"/>
        </w:rPr>
      </w:pPr>
      <w:r w:rsidRPr="009E0E83">
        <w:rPr>
          <w:rFonts w:eastAsia="Arial Unicode MS" w:cs="Arial"/>
        </w:rPr>
        <w:t>terminowa zapłata</w:t>
      </w:r>
      <w:r w:rsidR="00D21EBE" w:rsidRPr="009E0E83">
        <w:rPr>
          <w:rFonts w:eastAsia="Arial Unicode MS" w:cs="Arial"/>
        </w:rPr>
        <w:t xml:space="preserve"> wynagrodzenia określonego w § </w:t>
      </w:r>
      <w:r w:rsidR="004437AD" w:rsidRPr="009E0E83">
        <w:rPr>
          <w:rFonts w:eastAsia="Arial Unicode MS" w:cs="Arial"/>
        </w:rPr>
        <w:t>11</w:t>
      </w:r>
      <w:r w:rsidRPr="009E0E83">
        <w:rPr>
          <w:rFonts w:eastAsia="Arial Unicode MS" w:cs="Arial"/>
        </w:rPr>
        <w:t>, zgodnie z</w:t>
      </w:r>
      <w:r w:rsidR="004437AD" w:rsidRPr="009E0E83">
        <w:rPr>
          <w:rFonts w:eastAsia="Arial Unicode MS" w:cs="Arial"/>
        </w:rPr>
        <w:t xml:space="preserve"> postanowieniami zawartymi w § 12</w:t>
      </w:r>
      <w:r w:rsidRPr="009E0E83">
        <w:rPr>
          <w:rFonts w:eastAsia="Arial Unicode MS" w:cs="Arial"/>
        </w:rPr>
        <w:t xml:space="preserve"> niniejszej umowy.</w:t>
      </w:r>
    </w:p>
    <w:p w:rsidR="00CD3BE8" w:rsidRPr="009E0E83" w:rsidRDefault="00CD3BE8" w:rsidP="00CD3BE8">
      <w:pPr>
        <w:tabs>
          <w:tab w:val="left" w:pos="567"/>
        </w:tabs>
        <w:suppressAutoHyphens/>
        <w:spacing w:after="0"/>
        <w:ind w:left="567"/>
        <w:jc w:val="both"/>
        <w:rPr>
          <w:rFonts w:eastAsia="Arial Unicode MS" w:cs="Arial"/>
        </w:rPr>
      </w:pPr>
    </w:p>
    <w:p w:rsidR="007463F8" w:rsidRPr="00834F0D" w:rsidRDefault="007463F8" w:rsidP="00834F0D">
      <w:pPr>
        <w:tabs>
          <w:tab w:val="left" w:pos="567"/>
        </w:tabs>
        <w:suppressAutoHyphens/>
        <w:spacing w:after="0"/>
        <w:ind w:left="567"/>
        <w:jc w:val="both"/>
        <w:rPr>
          <w:rFonts w:eastAsia="Arial Unicode MS" w:cs="Arial"/>
          <w:b/>
        </w:rPr>
      </w:pPr>
      <w:r w:rsidRPr="009E0E83">
        <w:rPr>
          <w:rFonts w:eastAsia="Arial Unicode MS" w:cs="Arial"/>
          <w:b/>
        </w:rPr>
        <w:t xml:space="preserve">                                                       </w:t>
      </w:r>
      <w:r w:rsidR="00CD3F35" w:rsidRPr="009E0E83">
        <w:rPr>
          <w:rFonts w:eastAsia="Arial Unicode MS" w:cs="Arial"/>
          <w:b/>
        </w:rPr>
        <w:t xml:space="preserve">   </w:t>
      </w:r>
      <w:r w:rsidRPr="009E0E83">
        <w:rPr>
          <w:rFonts w:eastAsia="Arial Unicode MS" w:cs="Arial"/>
          <w:b/>
        </w:rPr>
        <w:t xml:space="preserve"> </w:t>
      </w:r>
      <w:r w:rsidR="00FE60C3">
        <w:rPr>
          <w:rFonts w:eastAsia="Arial Unicode MS" w:cs="Arial"/>
          <w:b/>
        </w:rPr>
        <w:t xml:space="preserve">              </w:t>
      </w:r>
      <w:r w:rsidRPr="009E0E83">
        <w:rPr>
          <w:rFonts w:eastAsia="Arial Unicode MS" w:cs="Arial"/>
          <w:b/>
        </w:rPr>
        <w:t xml:space="preserve"> §</w:t>
      </w:r>
      <w:r w:rsidR="00CD3F35" w:rsidRPr="009E0E83">
        <w:rPr>
          <w:rFonts w:eastAsia="Arial Unicode MS" w:cs="Arial"/>
          <w:b/>
        </w:rPr>
        <w:t xml:space="preserve"> 5</w:t>
      </w:r>
    </w:p>
    <w:p w:rsidR="007463F8" w:rsidRPr="009E0E83" w:rsidRDefault="007463F8" w:rsidP="007463F8">
      <w:pPr>
        <w:tabs>
          <w:tab w:val="left" w:pos="720"/>
        </w:tabs>
        <w:spacing w:before="60" w:after="60"/>
        <w:rPr>
          <w:rFonts w:eastAsia="Arial Unicode MS" w:cs="Arial"/>
          <w:b/>
        </w:rPr>
      </w:pPr>
      <w:r w:rsidRPr="009E0E83">
        <w:rPr>
          <w:rFonts w:eastAsia="Arial Unicode MS" w:cs="Arial"/>
        </w:rPr>
        <w:t xml:space="preserve">                                                </w:t>
      </w:r>
      <w:r w:rsidR="00FE60C3">
        <w:rPr>
          <w:rFonts w:eastAsia="Arial Unicode MS" w:cs="Arial"/>
        </w:rPr>
        <w:t xml:space="preserve">                   </w:t>
      </w:r>
      <w:r w:rsidRPr="009E0E83">
        <w:rPr>
          <w:rFonts w:eastAsia="Arial Unicode MS" w:cs="Arial"/>
        </w:rPr>
        <w:t xml:space="preserve">   </w:t>
      </w:r>
      <w:r w:rsidRPr="009E0E83">
        <w:rPr>
          <w:rFonts w:eastAsia="Arial Unicode MS" w:cs="Arial"/>
          <w:b/>
        </w:rPr>
        <w:t>Obowiązki Wykonawcy</w:t>
      </w:r>
    </w:p>
    <w:p w:rsidR="007463F8" w:rsidRPr="009E0E83" w:rsidRDefault="007463F8" w:rsidP="00CD3F35">
      <w:pPr>
        <w:tabs>
          <w:tab w:val="left" w:pos="709"/>
        </w:tabs>
        <w:spacing w:after="0" w:line="240" w:lineRule="auto"/>
        <w:jc w:val="both"/>
        <w:rPr>
          <w:rFonts w:cs="Arial"/>
        </w:rPr>
      </w:pPr>
      <w:r w:rsidRPr="009E0E83">
        <w:rPr>
          <w:rFonts w:cs="Arial"/>
        </w:rPr>
        <w:t xml:space="preserve">1.  Wykonawca ma obowiązek wykonywania przedmiotu Umowy z należytą starannością zgodnie z Umową, Ofertą i Dokumentacją projektową, </w:t>
      </w:r>
      <w:proofErr w:type="spellStart"/>
      <w:r w:rsidRPr="009E0E83">
        <w:rPr>
          <w:rFonts w:cs="Arial"/>
        </w:rPr>
        <w:t>STWiORB</w:t>
      </w:r>
      <w:proofErr w:type="spellEnd"/>
      <w:r w:rsidRPr="009E0E83">
        <w:rPr>
          <w:rFonts w:cs="Arial"/>
        </w:rPr>
        <w:t>, nienaruszającymi Umowy poleceniami Inspektora nadzoru inwestorskiego, zasadami wiedzy technicznej oraz przepisami prawa powszechnie obowiązującego.</w:t>
      </w:r>
    </w:p>
    <w:p w:rsidR="007463F8" w:rsidRPr="009E0E83" w:rsidRDefault="007463F8" w:rsidP="00CD3F35">
      <w:pPr>
        <w:tabs>
          <w:tab w:val="left" w:pos="567"/>
        </w:tabs>
        <w:spacing w:after="120" w:line="240" w:lineRule="auto"/>
        <w:jc w:val="both"/>
        <w:rPr>
          <w:rFonts w:cs="Arial"/>
        </w:rPr>
      </w:pPr>
      <w:r w:rsidRPr="009E0E83">
        <w:rPr>
          <w:rFonts w:cs="Arial"/>
        </w:rPr>
        <w:t xml:space="preserve">2. Wykonawca ponosi odpowiedzialność </w:t>
      </w:r>
      <w:r w:rsidRPr="009E0E83">
        <w:rPr>
          <w:rFonts w:cs="Arial"/>
          <w:color w:val="000000"/>
        </w:rPr>
        <w:t xml:space="preserve">na zasadach ogólnych </w:t>
      </w:r>
      <w:r w:rsidRPr="009E0E83">
        <w:rPr>
          <w:rFonts w:cs="Arial"/>
        </w:rPr>
        <w:t xml:space="preserve">za szkody związane z realizacją Umowy, w szczególności za utratę dóbr materialnych, uszkodzenie ciała lub śmierć osób oraz ponosi odpowiedzialność za wybrane metody działań i bezpieczeństwo na Terenie budowy. </w:t>
      </w:r>
    </w:p>
    <w:p w:rsidR="007463F8" w:rsidRPr="009E0E83" w:rsidRDefault="007463F8" w:rsidP="00CD3F35">
      <w:pPr>
        <w:tabs>
          <w:tab w:val="left" w:pos="709"/>
          <w:tab w:val="left" w:pos="1134"/>
        </w:tabs>
        <w:spacing w:after="120" w:line="240" w:lineRule="auto"/>
        <w:jc w:val="both"/>
        <w:rPr>
          <w:rFonts w:cs="Arial"/>
        </w:rPr>
      </w:pPr>
      <w:r w:rsidRPr="009E0E83">
        <w:rPr>
          <w:rFonts w:cs="Arial"/>
        </w:rPr>
        <w:t xml:space="preserve">3. 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 </w:t>
      </w:r>
    </w:p>
    <w:p w:rsidR="007463F8" w:rsidRPr="009E0E83" w:rsidRDefault="007463F8" w:rsidP="00CD3F35">
      <w:pPr>
        <w:spacing w:after="0" w:line="240" w:lineRule="auto"/>
        <w:rPr>
          <w:rFonts w:cs="Arial"/>
          <w:b/>
        </w:rPr>
      </w:pPr>
      <w:r w:rsidRPr="009E0E83">
        <w:rPr>
          <w:rFonts w:cs="Arial"/>
          <w:color w:val="000000"/>
        </w:rPr>
        <w:t xml:space="preserve">4. Wykonawca jest zobowiązany do </w:t>
      </w:r>
      <w:r w:rsidRPr="009E0E83">
        <w:rPr>
          <w:rFonts w:cs="Arial"/>
        </w:rPr>
        <w:t xml:space="preserve">niezwłocznego udzielenia odpowiedzi na zgłoszone szkody. </w:t>
      </w:r>
    </w:p>
    <w:p w:rsidR="007463F8" w:rsidRPr="009E0E83" w:rsidRDefault="007463F8" w:rsidP="00CD3F35">
      <w:pPr>
        <w:spacing w:after="0" w:line="240" w:lineRule="auto"/>
        <w:rPr>
          <w:rFonts w:cs="Arial"/>
        </w:rPr>
      </w:pPr>
      <w:r w:rsidRPr="009E0E83">
        <w:rPr>
          <w:rFonts w:cs="Arial"/>
        </w:rPr>
        <w:t>5. Wykonawca ponosi odpowiedzialność za jakość wykonywanych robót budowlanych oraz za jakość zastosowanych do robót Materiałów.</w:t>
      </w:r>
    </w:p>
    <w:p w:rsidR="007463F8" w:rsidRPr="009E0E83" w:rsidRDefault="007463F8" w:rsidP="00CD3F35">
      <w:pPr>
        <w:tabs>
          <w:tab w:val="left" w:pos="851"/>
        </w:tabs>
        <w:spacing w:after="0" w:line="240" w:lineRule="auto"/>
        <w:jc w:val="both"/>
        <w:rPr>
          <w:rFonts w:cs="Arial"/>
        </w:rPr>
      </w:pPr>
      <w:r w:rsidRPr="009E0E83">
        <w:rPr>
          <w:rFonts w:cs="Arial"/>
        </w:rPr>
        <w:t>6. Wykonawca jest zobowiązany do następujących czynności określonych szczegółowo w postanowieniach Umowy:</w:t>
      </w:r>
    </w:p>
    <w:p w:rsidR="007463F8" w:rsidRPr="009E0E83" w:rsidRDefault="007463F8" w:rsidP="00CD3F35">
      <w:pPr>
        <w:pStyle w:val="Akapitzlist"/>
        <w:numPr>
          <w:ilvl w:val="0"/>
          <w:numId w:val="9"/>
        </w:numPr>
        <w:tabs>
          <w:tab w:val="left" w:pos="851"/>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prowadzenia dokumentacji budowy oraz do wykonania dokumentacji powykonawczej budowy,</w:t>
      </w:r>
    </w:p>
    <w:p w:rsidR="007463F8" w:rsidRPr="009E0E83" w:rsidRDefault="007463F8" w:rsidP="00CD3F35">
      <w:pPr>
        <w:pStyle w:val="Akapitzlist"/>
        <w:numPr>
          <w:ilvl w:val="0"/>
          <w:numId w:val="9"/>
        </w:numPr>
        <w:tabs>
          <w:tab w:val="left" w:pos="851"/>
        </w:tabs>
        <w:spacing w:after="0" w:line="240" w:lineRule="auto"/>
        <w:ind w:left="851" w:hanging="284"/>
        <w:contextualSpacing w:val="0"/>
        <w:jc w:val="both"/>
        <w:rPr>
          <w:rFonts w:asciiTheme="minorHAnsi" w:hAnsiTheme="minorHAnsi" w:cs="Arial"/>
          <w:color w:val="000000"/>
        </w:rPr>
      </w:pPr>
      <w:r w:rsidRPr="009E0E83">
        <w:rPr>
          <w:rFonts w:asciiTheme="minorHAnsi" w:hAnsiTheme="minorHAnsi" w:cs="Arial"/>
          <w:color w:val="000000"/>
        </w:rPr>
        <w:t>wskazania Kierownika budowy ( w ofercie ) lub kierowników robót, posiadających niezbędne uprawnienia budowlane, zgodnie z przepisami Prawa Budowlanego,</w:t>
      </w:r>
    </w:p>
    <w:p w:rsidR="007463F8" w:rsidRPr="009E0E83" w:rsidRDefault="007463F8" w:rsidP="00CD3F35">
      <w:pPr>
        <w:pStyle w:val="Akapitzlist"/>
        <w:numPr>
          <w:ilvl w:val="0"/>
          <w:numId w:val="9"/>
        </w:numPr>
        <w:tabs>
          <w:tab w:val="left" w:pos="851"/>
        </w:tabs>
        <w:spacing w:after="0" w:line="240" w:lineRule="auto"/>
        <w:ind w:left="851" w:hanging="284"/>
        <w:contextualSpacing w:val="0"/>
        <w:jc w:val="both"/>
        <w:rPr>
          <w:rFonts w:asciiTheme="minorHAnsi" w:hAnsiTheme="minorHAnsi" w:cs="Arial"/>
          <w:color w:val="000000"/>
        </w:rPr>
      </w:pPr>
      <w:r w:rsidRPr="009E0E83">
        <w:rPr>
          <w:rFonts w:asciiTheme="minorHAnsi" w:hAnsiTheme="minorHAnsi" w:cs="Arial"/>
          <w:color w:val="000000"/>
        </w:rPr>
        <w:t>przekazywania Inspektorowi nadzoru inwestorskiego informacji dotyczących realizacji Umowy oraz umożliwienia mu przeprowadzenia kontroli ich wykonywania,</w:t>
      </w:r>
    </w:p>
    <w:p w:rsidR="007463F8" w:rsidRPr="009E0E83" w:rsidRDefault="007463F8" w:rsidP="00CD3F35">
      <w:pPr>
        <w:pStyle w:val="Akapitzlist"/>
        <w:numPr>
          <w:ilvl w:val="0"/>
          <w:numId w:val="9"/>
        </w:numPr>
        <w:tabs>
          <w:tab w:val="left" w:pos="851"/>
        </w:tabs>
        <w:spacing w:after="0" w:line="240" w:lineRule="auto"/>
        <w:ind w:left="851" w:hanging="284"/>
        <w:contextualSpacing w:val="0"/>
        <w:jc w:val="both"/>
        <w:rPr>
          <w:rFonts w:asciiTheme="minorHAnsi" w:hAnsiTheme="minorHAnsi" w:cs="Arial"/>
          <w:color w:val="000000"/>
        </w:rPr>
      </w:pPr>
      <w:r w:rsidRPr="009E0E83">
        <w:rPr>
          <w:rFonts w:asciiTheme="minorHAnsi" w:hAnsiTheme="minorHAnsi" w:cs="Arial"/>
          <w:color w:val="000000"/>
        </w:rPr>
        <w:t>wykonywania robót budowlanych oraz innych czynności objętych przedmiotem Umowy zgodnie z właściwymi przepisami prawa, w tym z zakresu bezpieczeństwa i higieny pracy obowiązującymi przy wykonywaniu robót budowlanych, oraz z zasadami wiedzy technicznej,</w:t>
      </w:r>
    </w:p>
    <w:p w:rsidR="007463F8" w:rsidRPr="009E0E83" w:rsidRDefault="007463F8" w:rsidP="00CD3F35">
      <w:pPr>
        <w:pStyle w:val="Akapitzlist"/>
        <w:numPr>
          <w:ilvl w:val="0"/>
          <w:numId w:val="9"/>
        </w:numPr>
        <w:tabs>
          <w:tab w:val="left" w:pos="851"/>
        </w:tabs>
        <w:spacing w:after="0" w:line="240" w:lineRule="auto"/>
        <w:ind w:left="851" w:hanging="284"/>
        <w:contextualSpacing w:val="0"/>
        <w:jc w:val="both"/>
        <w:rPr>
          <w:rFonts w:asciiTheme="minorHAnsi" w:hAnsiTheme="minorHAnsi" w:cs="Arial"/>
          <w:color w:val="000000"/>
        </w:rPr>
      </w:pPr>
      <w:r w:rsidRPr="009E0E83">
        <w:rPr>
          <w:rFonts w:asciiTheme="minorHAnsi" w:hAnsiTheme="minorHAnsi" w:cs="Arial"/>
          <w:color w:val="000000"/>
        </w:rPr>
        <w:t xml:space="preserve">stosowania materiałów, technik wykonawczych, sprzętu, metod diagnozowania i kontroli spełniających wymagania techniczne postawione w Dokumentacji projektowej i </w:t>
      </w:r>
      <w:proofErr w:type="spellStart"/>
      <w:r w:rsidRPr="009E0E83">
        <w:rPr>
          <w:rFonts w:asciiTheme="minorHAnsi" w:hAnsiTheme="minorHAnsi" w:cs="Arial"/>
          <w:color w:val="000000"/>
        </w:rPr>
        <w:t>STWiORB</w:t>
      </w:r>
      <w:proofErr w:type="spellEnd"/>
      <w:r w:rsidRPr="009E0E83">
        <w:rPr>
          <w:rFonts w:asciiTheme="minorHAnsi" w:hAnsiTheme="minorHAnsi" w:cs="Arial"/>
          <w:color w:val="000000"/>
        </w:rPr>
        <w:t xml:space="preserve">, </w:t>
      </w:r>
    </w:p>
    <w:p w:rsidR="007463F8" w:rsidRPr="009E0E83" w:rsidRDefault="007463F8" w:rsidP="00CD3F35">
      <w:pPr>
        <w:pStyle w:val="Akapitzlist"/>
        <w:numPr>
          <w:ilvl w:val="0"/>
          <w:numId w:val="9"/>
        </w:numPr>
        <w:tabs>
          <w:tab w:val="left" w:pos="851"/>
        </w:tabs>
        <w:spacing w:after="0" w:line="240" w:lineRule="auto"/>
        <w:ind w:left="851" w:hanging="284"/>
        <w:contextualSpacing w:val="0"/>
        <w:jc w:val="both"/>
        <w:rPr>
          <w:rFonts w:asciiTheme="minorHAnsi" w:hAnsiTheme="minorHAnsi" w:cs="Arial"/>
          <w:color w:val="000000"/>
        </w:rPr>
      </w:pPr>
      <w:r w:rsidRPr="009E0E83">
        <w:rPr>
          <w:rFonts w:asciiTheme="minorHAnsi" w:hAnsiTheme="minorHAnsi" w:cs="Arial"/>
          <w:color w:val="000000"/>
        </w:rPr>
        <w:t>umożliwienia wstępu na Teren budowy wyłącznie osobom upoważnionym przez Zamawiającego lub Wykonawcę,</w:t>
      </w:r>
    </w:p>
    <w:p w:rsidR="007463F8" w:rsidRPr="009E0E83" w:rsidRDefault="007463F8" w:rsidP="00CD3F35">
      <w:pPr>
        <w:pStyle w:val="Akapitzlist"/>
        <w:numPr>
          <w:ilvl w:val="0"/>
          <w:numId w:val="9"/>
        </w:numPr>
        <w:tabs>
          <w:tab w:val="left" w:pos="851"/>
        </w:tabs>
        <w:spacing w:after="0" w:line="240" w:lineRule="auto"/>
        <w:ind w:left="851" w:hanging="284"/>
        <w:contextualSpacing w:val="0"/>
        <w:jc w:val="both"/>
        <w:rPr>
          <w:rFonts w:asciiTheme="minorHAnsi" w:hAnsiTheme="minorHAnsi" w:cs="Arial"/>
          <w:color w:val="000000"/>
        </w:rPr>
      </w:pPr>
      <w:r w:rsidRPr="009E0E83">
        <w:rPr>
          <w:rFonts w:asciiTheme="minorHAnsi" w:hAnsiTheme="minorHAnsi" w:cs="Arial"/>
          <w:color w:val="000000"/>
        </w:rPr>
        <w:lastRenderedPageBreak/>
        <w:t>zgłaszania gotowości do odbioru robót i brania udziału w wyznaczonych terminach w odbiorach robót,</w:t>
      </w:r>
    </w:p>
    <w:p w:rsidR="007463F8" w:rsidRPr="009E0E83" w:rsidRDefault="007463F8" w:rsidP="00CD3F35">
      <w:pPr>
        <w:pStyle w:val="Akapitzlist"/>
        <w:numPr>
          <w:ilvl w:val="0"/>
          <w:numId w:val="9"/>
        </w:numPr>
        <w:tabs>
          <w:tab w:val="left" w:pos="851"/>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terminowego usuwania Wad, ujawnionych w czasie wykonywania robót lub ujawnionych w czasie odbiorów, oraz w czasie obowiązywania rękojmi</w:t>
      </w:r>
      <w:r w:rsidR="00A374A5" w:rsidRPr="009E0E83">
        <w:rPr>
          <w:rFonts w:asciiTheme="minorHAnsi" w:hAnsiTheme="minorHAnsi" w:cs="Arial"/>
        </w:rPr>
        <w:t xml:space="preserve"> i gwarancji </w:t>
      </w:r>
      <w:r w:rsidRPr="009E0E83">
        <w:rPr>
          <w:rFonts w:asciiTheme="minorHAnsi" w:hAnsiTheme="minorHAnsi" w:cs="Arial"/>
        </w:rPr>
        <w:t>,</w:t>
      </w:r>
    </w:p>
    <w:p w:rsidR="007463F8" w:rsidRPr="009E0E83" w:rsidRDefault="007463F8" w:rsidP="00CD3F35">
      <w:pPr>
        <w:pStyle w:val="Akapitzlist"/>
        <w:numPr>
          <w:ilvl w:val="0"/>
          <w:numId w:val="9"/>
        </w:numPr>
        <w:tabs>
          <w:tab w:val="left" w:pos="851"/>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utrzymywania porządku na Terenie budowy,</w:t>
      </w:r>
    </w:p>
    <w:p w:rsidR="007463F8" w:rsidRPr="009E0E83" w:rsidRDefault="007463F8" w:rsidP="00CD3F35">
      <w:pPr>
        <w:pStyle w:val="Akapitzlist"/>
        <w:numPr>
          <w:ilvl w:val="0"/>
          <w:numId w:val="9"/>
        </w:numPr>
        <w:tabs>
          <w:tab w:val="left" w:pos="851"/>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stosowania się do poleceń Inspektora nadzoru inwestorskiego potwierdzonych wpisem do Dziennika budowy, zgodnych z przepisami prawa i postanowieniami Umowy,</w:t>
      </w:r>
    </w:p>
    <w:p w:rsidR="007463F8" w:rsidRPr="009E0E83" w:rsidRDefault="007463F8" w:rsidP="00CD3F35">
      <w:pPr>
        <w:pStyle w:val="Akapitzlist"/>
        <w:numPr>
          <w:ilvl w:val="0"/>
          <w:numId w:val="9"/>
        </w:numPr>
        <w:tabs>
          <w:tab w:val="left" w:pos="851"/>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 xml:space="preserve">angażowania odpowiedniej liczby osób, posiadających niezbędne uprawnienia, wiedzę i doświadczenie do wykonywania powierzonych im robót i innych czynności w ramach wykonania Umowy, wyspecyfikowanych w Umowie, </w:t>
      </w:r>
    </w:p>
    <w:p w:rsidR="007463F8" w:rsidRPr="009E0E83" w:rsidRDefault="007463F8" w:rsidP="00CD3F35">
      <w:pPr>
        <w:pStyle w:val="Akapitzlist"/>
        <w:numPr>
          <w:ilvl w:val="0"/>
          <w:numId w:val="9"/>
        </w:numPr>
        <w:tabs>
          <w:tab w:val="left" w:pos="851"/>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dostarczania Materiałów i urządzeń zgodnych z postanowieniami Umowy,</w:t>
      </w:r>
    </w:p>
    <w:p w:rsidR="007463F8" w:rsidRPr="009E0E83" w:rsidRDefault="007463F8" w:rsidP="00CD3F35">
      <w:pPr>
        <w:pStyle w:val="Akapitzlist"/>
        <w:numPr>
          <w:ilvl w:val="0"/>
          <w:numId w:val="9"/>
        </w:numPr>
        <w:tabs>
          <w:tab w:val="left" w:pos="851"/>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 xml:space="preserve"> zapłaty wynagrodzenia należnego Podwykonawcom, jeżeli Wykonawca dopuszcza Podwykonawców do udziału w realizacji Umowy.</w:t>
      </w:r>
    </w:p>
    <w:p w:rsidR="007463F8" w:rsidRPr="009E0E83" w:rsidRDefault="007463F8" w:rsidP="00CD3F35">
      <w:pPr>
        <w:pStyle w:val="Akapitzlist"/>
        <w:numPr>
          <w:ilvl w:val="0"/>
          <w:numId w:val="9"/>
        </w:numPr>
        <w:tabs>
          <w:tab w:val="left" w:pos="851"/>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sporządzenia na żądanie Inspektora nadzoru inwestorskiego planów organizacji robót budowlanych służących realizacji przedmiotu Umowy i metod, które zamierza w tym celu przyjąć</w:t>
      </w:r>
    </w:p>
    <w:p w:rsidR="007463F8" w:rsidRPr="009E0E83" w:rsidRDefault="007463F8" w:rsidP="00CD3F35">
      <w:pPr>
        <w:pStyle w:val="Tekstpodstawowy"/>
        <w:tabs>
          <w:tab w:val="left" w:pos="993"/>
        </w:tabs>
        <w:spacing w:line="240" w:lineRule="auto"/>
        <w:rPr>
          <w:rFonts w:cs="Arial"/>
        </w:rPr>
      </w:pPr>
      <w:r w:rsidRPr="009E0E83">
        <w:rPr>
          <w:rFonts w:cs="Arial"/>
        </w:rPr>
        <w:t xml:space="preserve">7. </w:t>
      </w:r>
      <w:r w:rsidRPr="00820B05">
        <w:rPr>
          <w:rFonts w:cs="Arial"/>
        </w:rPr>
        <w:t>Wykonawca jest zobowiązany do nieprzerwanego prowadzenia robót budowlanych stanowiących przedmiot Umowy co najmniej od godziny  7.00  do godz. 15.00, tj. przez 8 godzin dziennie przez 6 dni w tygodniu, od poniedziałku do soboty włącznie, chyba że warunki atmosferyczne nie pozwalają na wykonywanie określonego rodzaju robót.</w:t>
      </w:r>
      <w:r w:rsidRPr="009E0E83">
        <w:rPr>
          <w:rFonts w:cs="Arial"/>
        </w:rPr>
        <w:t xml:space="preserve"> </w:t>
      </w:r>
    </w:p>
    <w:p w:rsidR="007463F8" w:rsidRPr="009E0E83" w:rsidRDefault="007463F8" w:rsidP="00CD3F35">
      <w:pPr>
        <w:tabs>
          <w:tab w:val="left" w:pos="709"/>
          <w:tab w:val="left" w:pos="851"/>
        </w:tabs>
        <w:spacing w:after="120" w:line="240" w:lineRule="auto"/>
        <w:jc w:val="both"/>
        <w:rPr>
          <w:rFonts w:cs="Arial"/>
          <w:color w:val="FF0000"/>
        </w:rPr>
      </w:pPr>
      <w:r w:rsidRPr="009E0E83">
        <w:rPr>
          <w:rFonts w:eastAsia="Times New Roman" w:cs="Arial"/>
          <w:lang w:eastAsia="ar-SA"/>
        </w:rPr>
        <w:t>8. W wyjątkowych przypadkach, w tym dla ratowania mienia albo bezpieczeństwa robót, dopuszczalne jest wykonywanie niezbędnych czynności w godzinach 22.00 – 6.00, przy czym Wykonawca przed podjęciem tych czynności podejmie niezbędne kroku w celu zawiadamia  o tym przypadku Inspektora nadzoru inwestorskiego.</w:t>
      </w:r>
    </w:p>
    <w:p w:rsidR="007463F8" w:rsidRPr="009E0E83" w:rsidRDefault="007463F8" w:rsidP="00CD3F35">
      <w:pPr>
        <w:tabs>
          <w:tab w:val="left" w:pos="1276"/>
        </w:tabs>
        <w:spacing w:after="120" w:line="240" w:lineRule="auto"/>
        <w:jc w:val="both"/>
        <w:rPr>
          <w:rFonts w:cs="Arial"/>
          <w:b/>
        </w:rPr>
      </w:pPr>
      <w:r w:rsidRPr="009E0E83">
        <w:rPr>
          <w:rFonts w:eastAsia="Times New Roman" w:cs="Arial"/>
          <w:lang w:eastAsia="ar-SA"/>
        </w:rPr>
        <w:t>9.Wykonawca jest zobowiązany prowadzić na bieżąco i przechowywać:</w:t>
      </w:r>
    </w:p>
    <w:p w:rsidR="007463F8" w:rsidRPr="009E0E83" w:rsidRDefault="007463F8" w:rsidP="00CD3F35">
      <w:pPr>
        <w:pStyle w:val="Akapitzlist"/>
        <w:numPr>
          <w:ilvl w:val="0"/>
          <w:numId w:val="10"/>
        </w:numPr>
        <w:tabs>
          <w:tab w:val="left" w:pos="709"/>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 xml:space="preserve">dziennik budowy, </w:t>
      </w:r>
    </w:p>
    <w:p w:rsidR="007463F8" w:rsidRPr="009E0E83" w:rsidRDefault="007463F8" w:rsidP="00CD3F35">
      <w:pPr>
        <w:pStyle w:val="Akapitzlist"/>
        <w:numPr>
          <w:ilvl w:val="0"/>
          <w:numId w:val="10"/>
        </w:numPr>
        <w:tabs>
          <w:tab w:val="left" w:pos="709"/>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 xml:space="preserve">protokoły odbioru robót wraz z dokumentami laboratoryjnymi, </w:t>
      </w:r>
    </w:p>
    <w:p w:rsidR="007463F8" w:rsidRPr="009E0E83" w:rsidRDefault="007463F8" w:rsidP="00CD3F35">
      <w:pPr>
        <w:pStyle w:val="Akapitzlist"/>
        <w:numPr>
          <w:ilvl w:val="0"/>
          <w:numId w:val="10"/>
        </w:numPr>
        <w:tabs>
          <w:tab w:val="left" w:pos="709"/>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 xml:space="preserve">pozostałe dokumenty budowy, zgodnie ze </w:t>
      </w:r>
      <w:proofErr w:type="spellStart"/>
      <w:r w:rsidRPr="009E0E83">
        <w:rPr>
          <w:rFonts w:asciiTheme="minorHAnsi" w:hAnsiTheme="minorHAnsi" w:cs="Arial"/>
        </w:rPr>
        <w:t>STWiORB</w:t>
      </w:r>
      <w:proofErr w:type="spellEnd"/>
      <w:r w:rsidRPr="009E0E83">
        <w:rPr>
          <w:rFonts w:asciiTheme="minorHAnsi" w:hAnsiTheme="minorHAnsi" w:cs="Arial"/>
        </w:rPr>
        <w:t>.</w:t>
      </w:r>
    </w:p>
    <w:p w:rsidR="007463F8" w:rsidRPr="009E0E83" w:rsidRDefault="007463F8" w:rsidP="00CD3F35">
      <w:pPr>
        <w:tabs>
          <w:tab w:val="left" w:pos="851"/>
        </w:tabs>
        <w:spacing w:after="120" w:line="240" w:lineRule="auto"/>
        <w:jc w:val="both"/>
        <w:rPr>
          <w:rFonts w:cs="Arial"/>
        </w:rPr>
      </w:pPr>
      <w:r w:rsidRPr="009E0E83">
        <w:rPr>
          <w:rFonts w:cs="Arial"/>
        </w:rPr>
        <w:t xml:space="preserve">10. Do obowiązków Wykonawcy należy również opracowanie i aktualizacja, przekazanie Inspektorowi </w:t>
      </w:r>
    </w:p>
    <w:p w:rsidR="007463F8" w:rsidRPr="009E0E83" w:rsidRDefault="007463F8" w:rsidP="00CD3F35">
      <w:pPr>
        <w:tabs>
          <w:tab w:val="left" w:pos="851"/>
        </w:tabs>
        <w:spacing w:after="120" w:line="240" w:lineRule="auto"/>
        <w:jc w:val="both"/>
        <w:rPr>
          <w:rFonts w:cs="Arial"/>
        </w:rPr>
      </w:pPr>
      <w:r w:rsidRPr="009E0E83">
        <w:rPr>
          <w:rFonts w:cs="Arial"/>
        </w:rPr>
        <w:t xml:space="preserve">     nadzoru  inwestorskiego do akceptacji i przechowywanie po zaakceptowaniu:</w:t>
      </w:r>
    </w:p>
    <w:p w:rsidR="007463F8" w:rsidRPr="009E0E83" w:rsidRDefault="007463F8" w:rsidP="00CD3F35">
      <w:pPr>
        <w:pStyle w:val="Akapitzlist"/>
        <w:numPr>
          <w:ilvl w:val="0"/>
          <w:numId w:val="11"/>
        </w:numPr>
        <w:tabs>
          <w:tab w:val="left" w:pos="709"/>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 xml:space="preserve">projektu organizacji robót, </w:t>
      </w:r>
    </w:p>
    <w:p w:rsidR="007463F8" w:rsidRPr="009E0E83" w:rsidRDefault="007463F8" w:rsidP="00CD3F35">
      <w:pPr>
        <w:pStyle w:val="Akapitzlist"/>
        <w:numPr>
          <w:ilvl w:val="0"/>
          <w:numId w:val="11"/>
        </w:numPr>
        <w:tabs>
          <w:tab w:val="left" w:pos="709"/>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 xml:space="preserve">planu bezpieczeństwa i ochrony zdrowia, </w:t>
      </w:r>
    </w:p>
    <w:p w:rsidR="007463F8" w:rsidRPr="009E0E83" w:rsidRDefault="007463F8" w:rsidP="00CD3F35">
      <w:pPr>
        <w:pStyle w:val="Akapitzlist"/>
        <w:numPr>
          <w:ilvl w:val="0"/>
          <w:numId w:val="11"/>
        </w:numPr>
        <w:tabs>
          <w:tab w:val="left" w:pos="709"/>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 xml:space="preserve">informacji o wytwarzanych odpadach, </w:t>
      </w:r>
    </w:p>
    <w:p w:rsidR="007463F8" w:rsidRPr="009E0E83" w:rsidRDefault="007463F8" w:rsidP="00CD3F35">
      <w:pPr>
        <w:pStyle w:val="Akapitzlist"/>
        <w:numPr>
          <w:ilvl w:val="0"/>
          <w:numId w:val="11"/>
        </w:numPr>
        <w:tabs>
          <w:tab w:val="left" w:pos="709"/>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dokumentacji powykonawczej.</w:t>
      </w:r>
    </w:p>
    <w:p w:rsidR="007463F8" w:rsidRPr="009E0E83" w:rsidRDefault="007463F8" w:rsidP="00CD3F35">
      <w:pPr>
        <w:tabs>
          <w:tab w:val="left" w:pos="709"/>
        </w:tabs>
        <w:spacing w:after="120" w:line="240" w:lineRule="auto"/>
        <w:jc w:val="both"/>
        <w:rPr>
          <w:rFonts w:cs="Arial"/>
        </w:rPr>
      </w:pPr>
      <w:r w:rsidRPr="009E0E83">
        <w:rPr>
          <w:rFonts w:cs="Arial"/>
        </w:rPr>
        <w:t xml:space="preserve">11.  Wykonawca jest zobowiązany powiadomić </w:t>
      </w:r>
      <w:r w:rsidR="00B364CE" w:rsidRPr="009E0E83">
        <w:rPr>
          <w:rFonts w:cs="Arial"/>
        </w:rPr>
        <w:t xml:space="preserve">pisemnie </w:t>
      </w:r>
      <w:r w:rsidRPr="009E0E83">
        <w:rPr>
          <w:rFonts w:cs="Arial"/>
        </w:rPr>
        <w:t>Inspektora nadzoru inwestorskiego o gotowości do odbioru robót zanikających lub ulegających zakryciu w terminie 3 dni roboczych po ich zakończeniu oraz umożliwić Inspektorowi nadzoru inwestorskiego sprawdzenie każdej roboty zani</w:t>
      </w:r>
      <w:r w:rsidR="003526A2" w:rsidRPr="009E0E83">
        <w:rPr>
          <w:rFonts w:cs="Arial"/>
        </w:rPr>
        <w:t>kającej lub ulegającej zakryciu</w:t>
      </w:r>
    </w:p>
    <w:p w:rsidR="003526A2" w:rsidRPr="009E0E83" w:rsidRDefault="003526A2" w:rsidP="00CD3F35">
      <w:pPr>
        <w:tabs>
          <w:tab w:val="left" w:pos="709"/>
        </w:tabs>
        <w:spacing w:after="120" w:line="240" w:lineRule="auto"/>
        <w:jc w:val="both"/>
        <w:rPr>
          <w:rFonts w:cs="Arial"/>
        </w:rPr>
      </w:pPr>
      <w:r w:rsidRPr="009E0E83">
        <w:rPr>
          <w:rFonts w:cs="Arial"/>
        </w:rPr>
        <w:t xml:space="preserve"> - jeśli wykonawca nie poinformował o tym za</w:t>
      </w:r>
      <w:r w:rsidR="006D161F">
        <w:rPr>
          <w:rFonts w:cs="Arial"/>
        </w:rPr>
        <w:t>mawiającego/ Inspektora nadzoru</w:t>
      </w:r>
      <w:r w:rsidRPr="009E0E83">
        <w:rPr>
          <w:rFonts w:cs="Arial"/>
        </w:rPr>
        <w:t>, zobowiązany jest odkryć roboty lub wykonać odwierty niezbędne do zbadania robót, a następnie przywrócić roboty do stanu poprzedniego.</w:t>
      </w:r>
    </w:p>
    <w:p w:rsidR="007463F8" w:rsidRPr="009E0E83" w:rsidRDefault="007463F8" w:rsidP="00CD3F35">
      <w:pPr>
        <w:tabs>
          <w:tab w:val="left" w:pos="709"/>
        </w:tabs>
        <w:spacing w:after="120" w:line="240" w:lineRule="auto"/>
        <w:jc w:val="both"/>
        <w:rPr>
          <w:rFonts w:cs="Arial"/>
        </w:rPr>
      </w:pPr>
      <w:r w:rsidRPr="009E0E83">
        <w:rPr>
          <w:rFonts w:cs="Arial"/>
        </w:rPr>
        <w:t xml:space="preserve">12. W przypadku powierzenia wykonania części zamówienia Podwykonawcom, Wykonawca </w:t>
      </w:r>
      <w:r w:rsidRPr="009E0E83">
        <w:rPr>
          <w:rFonts w:cs="Arial"/>
        </w:rPr>
        <w:br/>
        <w:t xml:space="preserve"> będzie pełnił funkcję koordynatora Podwykonawców podczas wykonywania robót i usuwania ewentualnych Wad. Wykonawca odpowiada za działania lub uchybienia każdego Podwykonawcy.</w:t>
      </w:r>
    </w:p>
    <w:p w:rsidR="007463F8" w:rsidRPr="009E0E83" w:rsidRDefault="007463F8" w:rsidP="00CD3F35">
      <w:pPr>
        <w:tabs>
          <w:tab w:val="left" w:pos="709"/>
          <w:tab w:val="left" w:pos="851"/>
        </w:tabs>
        <w:spacing w:after="120" w:line="240" w:lineRule="auto"/>
        <w:jc w:val="both"/>
        <w:rPr>
          <w:rFonts w:cs="Arial"/>
        </w:rPr>
      </w:pPr>
      <w:r w:rsidRPr="009E0E83">
        <w:rPr>
          <w:rFonts w:cs="Arial"/>
        </w:rPr>
        <w:t>13.  Od daty Odbioru końcowego do wystawienia Protokołu odbioru ostatecznego, Wykonawcę obciążają koszty usunięcia Wad i naprawienia każdej szkody rzeczywistej powstałej w obiekcie, którego dotyczy przedmiot Umowy, i za którą ponosi odpowiedzialność na zasadach ogólnych a spowodowanej:</w:t>
      </w:r>
    </w:p>
    <w:p w:rsidR="007463F8" w:rsidRPr="009E0E83" w:rsidRDefault="007463F8" w:rsidP="00CD3F35">
      <w:pPr>
        <w:pStyle w:val="Akapitzlist"/>
        <w:numPr>
          <w:ilvl w:val="0"/>
          <w:numId w:val="12"/>
        </w:numPr>
        <w:tabs>
          <w:tab w:val="left" w:pos="709"/>
        </w:tabs>
        <w:spacing w:after="120" w:line="240" w:lineRule="auto"/>
        <w:ind w:left="851" w:hanging="284"/>
        <w:jc w:val="both"/>
        <w:rPr>
          <w:rFonts w:asciiTheme="minorHAnsi" w:hAnsiTheme="minorHAnsi" w:cs="Arial"/>
        </w:rPr>
      </w:pPr>
      <w:r w:rsidRPr="009E0E83">
        <w:rPr>
          <w:rFonts w:asciiTheme="minorHAnsi" w:hAnsiTheme="minorHAnsi" w:cs="Arial"/>
        </w:rPr>
        <w:lastRenderedPageBreak/>
        <w:t xml:space="preserve">Wadą, która wynikła z wykonanych w ramach Umowy robót  i  tkwiła w obiekcie, którego dotyczy przedmiot Umowy na dzień zakończenia robót budowlanych służących realizacji przedmiotu Umowy; </w:t>
      </w:r>
    </w:p>
    <w:p w:rsidR="007463F8" w:rsidRPr="009E0E83" w:rsidRDefault="007463F8" w:rsidP="00CD3F35">
      <w:pPr>
        <w:pStyle w:val="Akapitzlist"/>
        <w:numPr>
          <w:ilvl w:val="0"/>
          <w:numId w:val="12"/>
        </w:numPr>
        <w:tabs>
          <w:tab w:val="left" w:pos="709"/>
        </w:tabs>
        <w:spacing w:after="120" w:line="240" w:lineRule="auto"/>
        <w:ind w:left="851" w:hanging="284"/>
        <w:jc w:val="both"/>
        <w:rPr>
          <w:rFonts w:asciiTheme="minorHAnsi" w:hAnsiTheme="minorHAnsi" w:cs="Arial"/>
        </w:rPr>
      </w:pPr>
      <w:r w:rsidRPr="009E0E83">
        <w:rPr>
          <w:rFonts w:asciiTheme="minorHAnsi" w:hAnsiTheme="minorHAnsi" w:cs="Arial"/>
        </w:rPr>
        <w:t xml:space="preserve">wypadkiem zaistniałym przed dniem Odbioru końcowego, który nie był objęty ryzykiem Zamawiającego lub; </w:t>
      </w:r>
    </w:p>
    <w:p w:rsidR="007463F8" w:rsidRPr="009E0E83" w:rsidRDefault="007463F8" w:rsidP="00CD3F35">
      <w:pPr>
        <w:pStyle w:val="Akapitzlist"/>
        <w:numPr>
          <w:ilvl w:val="0"/>
          <w:numId w:val="12"/>
        </w:numPr>
        <w:tabs>
          <w:tab w:val="left" w:pos="709"/>
        </w:tabs>
        <w:spacing w:line="240" w:lineRule="auto"/>
        <w:ind w:left="851" w:hanging="284"/>
        <w:rPr>
          <w:rFonts w:asciiTheme="minorHAnsi" w:hAnsiTheme="minorHAnsi" w:cs="Arial"/>
          <w:b/>
        </w:rPr>
      </w:pPr>
      <w:r w:rsidRPr="009E0E83">
        <w:rPr>
          <w:rFonts w:asciiTheme="minorHAnsi" w:hAnsiTheme="minorHAnsi" w:cs="Arial"/>
        </w:rPr>
        <w:t>czynnościami Wykonawcy na Terenie budowy po dniu Odbioru końcowego.</w:t>
      </w:r>
    </w:p>
    <w:p w:rsidR="007463F8" w:rsidRPr="009E0E83" w:rsidRDefault="007463F8" w:rsidP="00CD3F35">
      <w:pPr>
        <w:tabs>
          <w:tab w:val="left" w:pos="709"/>
        </w:tabs>
        <w:spacing w:after="120" w:line="240" w:lineRule="auto"/>
        <w:jc w:val="both"/>
        <w:rPr>
          <w:rFonts w:cs="Arial"/>
          <w:b/>
        </w:rPr>
      </w:pPr>
      <w:r w:rsidRPr="009E0E83">
        <w:rPr>
          <w:rFonts w:cs="Arial"/>
        </w:rPr>
        <w:t xml:space="preserve">14. Wykonawca pokryje koszty napraw i przywrócenia do stanu poprzedniego dróg zniszczonych podczas transportu przez Wykonawcę lub inne podmioty, za które ponosi on </w:t>
      </w:r>
      <w:r w:rsidRPr="009E0E83">
        <w:rPr>
          <w:rFonts w:cs="Arial"/>
        </w:rPr>
        <w:br/>
        <w:t xml:space="preserve"> odpowiedzialność, w związku z realizacją Umowy.</w:t>
      </w:r>
    </w:p>
    <w:p w:rsidR="007463F8" w:rsidRPr="009E0E83" w:rsidRDefault="007463F8" w:rsidP="00CD3F35">
      <w:pPr>
        <w:tabs>
          <w:tab w:val="left" w:pos="709"/>
          <w:tab w:val="left" w:pos="851"/>
        </w:tabs>
        <w:spacing w:after="120" w:line="240" w:lineRule="auto"/>
        <w:jc w:val="both"/>
        <w:rPr>
          <w:rFonts w:cs="Arial"/>
          <w:b/>
        </w:rPr>
      </w:pPr>
      <w:r w:rsidRPr="009E0E83">
        <w:rPr>
          <w:rFonts w:cs="Arial"/>
        </w:rPr>
        <w:t>15. Wykonawca przygotowuje dokumentację powykonawczą zgodnie z obowiązującymi przepisami prawa, odzwierciedlając i dokumentując stan faktyczny wykonania robót.</w:t>
      </w:r>
    </w:p>
    <w:p w:rsidR="007463F8" w:rsidRPr="009E0E83" w:rsidRDefault="007463F8" w:rsidP="00CD3F35">
      <w:pPr>
        <w:tabs>
          <w:tab w:val="left" w:pos="709"/>
          <w:tab w:val="left" w:pos="851"/>
        </w:tabs>
        <w:spacing w:after="120" w:line="240" w:lineRule="auto"/>
        <w:jc w:val="both"/>
        <w:rPr>
          <w:rFonts w:cs="Arial"/>
          <w:b/>
        </w:rPr>
      </w:pPr>
      <w:r w:rsidRPr="009E0E83">
        <w:rPr>
          <w:rFonts w:cs="Arial"/>
        </w:rPr>
        <w:t>16. Dokumentacja powykonawcza kompletowana będzie przez Wykonawcę sukcesywnie wraz z postępem robót oraz Odbiorami robót zanikających i ulegających zakryciu i poddawanych Odbiorom częściowym.</w:t>
      </w:r>
    </w:p>
    <w:p w:rsidR="007463F8" w:rsidRPr="009E0E83" w:rsidRDefault="007463F8" w:rsidP="00CD3F35">
      <w:pPr>
        <w:tabs>
          <w:tab w:val="left" w:pos="426"/>
          <w:tab w:val="left" w:pos="567"/>
        </w:tabs>
        <w:spacing w:after="120" w:line="240" w:lineRule="auto"/>
        <w:jc w:val="both"/>
        <w:rPr>
          <w:rFonts w:cs="Arial"/>
          <w:b/>
        </w:rPr>
      </w:pPr>
      <w:r w:rsidRPr="009E0E83">
        <w:rPr>
          <w:rFonts w:cs="Arial"/>
        </w:rPr>
        <w:t>17. Dokumentacja powykonawcza będzie udostępniona Zamawiającemu na każde żądanie w trakcie obowiązywania niniejszej Umowy.</w:t>
      </w:r>
    </w:p>
    <w:p w:rsidR="007463F8" w:rsidRPr="009E0E83" w:rsidRDefault="007463F8" w:rsidP="00CD3F35">
      <w:pPr>
        <w:tabs>
          <w:tab w:val="left" w:pos="709"/>
        </w:tabs>
        <w:spacing w:after="120" w:line="240" w:lineRule="auto"/>
        <w:jc w:val="both"/>
        <w:rPr>
          <w:rFonts w:cs="Arial"/>
        </w:rPr>
      </w:pPr>
      <w:r w:rsidRPr="009E0E83">
        <w:rPr>
          <w:rFonts w:cs="Arial"/>
        </w:rPr>
        <w:t xml:space="preserve">18. Skompletowana dokumentacja powykonawcza zostanie przekazana Zamawiającemu w wersji papierowej i elektronicznej w 2 egzemplarzach, w terminie nie dłuższym niż 14 dni roboczych od dnia zgłoszenia robót przez Wykonawcę do Odbioru końcowego. </w:t>
      </w:r>
    </w:p>
    <w:p w:rsidR="007463F8" w:rsidRPr="009E0E83" w:rsidRDefault="007463F8" w:rsidP="006D161F">
      <w:pPr>
        <w:tabs>
          <w:tab w:val="left" w:pos="709"/>
        </w:tabs>
        <w:spacing w:after="120" w:line="240" w:lineRule="auto"/>
        <w:jc w:val="center"/>
        <w:rPr>
          <w:rFonts w:cs="Arial"/>
          <w:b/>
        </w:rPr>
      </w:pPr>
      <w:r w:rsidRPr="009E0E83">
        <w:rPr>
          <w:rFonts w:cs="Arial"/>
          <w:b/>
        </w:rPr>
        <w:t xml:space="preserve">§ </w:t>
      </w:r>
      <w:r w:rsidR="00CD3F35" w:rsidRPr="009E0E83">
        <w:rPr>
          <w:rFonts w:cs="Arial"/>
          <w:b/>
        </w:rPr>
        <w:t>6</w:t>
      </w:r>
    </w:p>
    <w:p w:rsidR="007463F8" w:rsidRPr="009E0E83" w:rsidRDefault="007463F8" w:rsidP="006D161F">
      <w:pPr>
        <w:tabs>
          <w:tab w:val="left" w:pos="567"/>
        </w:tabs>
        <w:spacing w:after="120" w:line="240" w:lineRule="auto"/>
        <w:ind w:left="360"/>
        <w:jc w:val="center"/>
        <w:rPr>
          <w:rFonts w:cs="Arial"/>
          <w:b/>
        </w:rPr>
      </w:pPr>
      <w:r w:rsidRPr="009E0E83">
        <w:rPr>
          <w:rFonts w:cs="Arial"/>
          <w:b/>
        </w:rPr>
        <w:t>Potencjał Wykonawcy</w:t>
      </w:r>
    </w:p>
    <w:p w:rsidR="007463F8" w:rsidRPr="009E0E83" w:rsidRDefault="007463F8" w:rsidP="00CD3F35">
      <w:pPr>
        <w:tabs>
          <w:tab w:val="left" w:pos="709"/>
        </w:tabs>
        <w:spacing w:after="120" w:line="240" w:lineRule="auto"/>
        <w:jc w:val="both"/>
        <w:rPr>
          <w:rFonts w:cs="Arial"/>
        </w:rPr>
      </w:pPr>
      <w:r w:rsidRPr="009E0E83">
        <w:rPr>
          <w:rFonts w:cs="Arial"/>
        </w:rPr>
        <w:t>1. Wykonawca oświadcza, że w celu realizacji Umowy zapewni odpowiednie zasoby techniczne  oraz personel posiadający zdolności, doświadczenie, wiedzę oraz wymagane uprawnienia, w zakresie niezbędnym do wykonania przedmiotu Umowy, zgodnie ze złożoną Ofertą.</w:t>
      </w:r>
    </w:p>
    <w:p w:rsidR="007463F8" w:rsidRPr="009E0E83" w:rsidRDefault="007463F8" w:rsidP="00CD3F35">
      <w:pPr>
        <w:tabs>
          <w:tab w:val="left" w:pos="709"/>
          <w:tab w:val="left" w:pos="851"/>
        </w:tabs>
        <w:spacing w:after="120" w:line="240" w:lineRule="auto"/>
        <w:jc w:val="both"/>
        <w:rPr>
          <w:rFonts w:cs="Arial"/>
        </w:rPr>
      </w:pPr>
      <w:r w:rsidRPr="009E0E83">
        <w:rPr>
          <w:rFonts w:cs="Arial"/>
        </w:rPr>
        <w:t>2. Wykonawca oświadcza, że posiada wiedzę i doświadczenie wymagane do realizacji robót budowlanych będących przedmiotem Umowy.</w:t>
      </w:r>
    </w:p>
    <w:p w:rsidR="007463F8" w:rsidRPr="009E0E83" w:rsidRDefault="007463F8" w:rsidP="00CD3F35">
      <w:pPr>
        <w:tabs>
          <w:tab w:val="left" w:pos="851"/>
        </w:tabs>
        <w:spacing w:after="120" w:line="240" w:lineRule="auto"/>
        <w:jc w:val="both"/>
        <w:rPr>
          <w:rFonts w:cs="Arial"/>
        </w:rPr>
      </w:pPr>
      <w:r w:rsidRPr="009E0E83">
        <w:rPr>
          <w:rFonts w:cs="Arial"/>
        </w:rPr>
        <w:t>3. Wykonawca oświadcza, że podmiot trzeci  …………. (</w:t>
      </w:r>
      <w:r w:rsidRPr="009E0E83">
        <w:rPr>
          <w:rFonts w:cs="Arial"/>
          <w:i/>
        </w:rPr>
        <w:t>nazwa podmiotu trzeciego</w:t>
      </w:r>
      <w:r w:rsidRPr="009E0E83">
        <w:rPr>
          <w:rFonts w:cs="Arial"/>
        </w:rPr>
        <w:t>),  na zasoby którego w zakresie wiedzy i/lub doświadczenia Wykonawca powoływał się składając Ofertę celem wykazania spełniania warunków udziału w postępowaniu o udzielenie zamówienia publicznego, będzie realizował przedmiot Umowy w zakresie ………………….. (</w:t>
      </w:r>
      <w:r w:rsidRPr="009E0E83">
        <w:rPr>
          <w:rFonts w:cs="Arial"/>
          <w:i/>
        </w:rPr>
        <w:t>w jakim wiedza i doświadczenie podmiotu trzeciego były deklarowane do wykonania przedmiotu Umowy na użytek postępowania o udzielenie zamówienia publicznego</w:t>
      </w:r>
      <w:r w:rsidRPr="009E0E83">
        <w:rPr>
          <w:rFonts w:cs="Arial"/>
        </w:rPr>
        <w:t>). W przypadku zaprzestania wykonywania Umowy przez …………… (</w:t>
      </w:r>
      <w:r w:rsidRPr="009E0E83">
        <w:rPr>
          <w:rFonts w:cs="Arial"/>
          <w:i/>
        </w:rPr>
        <w:t>nazwa podmiotu trzeciego</w:t>
      </w:r>
      <w:r w:rsidRPr="009E0E83">
        <w:rPr>
          <w:rFonts w:cs="Arial"/>
        </w:rPr>
        <w:t>)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rsidR="007463F8" w:rsidRPr="009E0E83" w:rsidRDefault="007463F8" w:rsidP="00CD3F35">
      <w:pPr>
        <w:tabs>
          <w:tab w:val="left" w:pos="993"/>
        </w:tabs>
        <w:spacing w:after="120" w:line="240" w:lineRule="auto"/>
        <w:jc w:val="both"/>
        <w:rPr>
          <w:rFonts w:cs="Arial"/>
        </w:rPr>
      </w:pPr>
      <w:r w:rsidRPr="009E0E83">
        <w:rPr>
          <w:rFonts w:cs="Arial"/>
        </w:rPr>
        <w:t>4. Wykonawca oświadcza, że dysponuje odpowiednimi środkami finansowymi umożliwiającymi wykonanie przedmiotu Umowy.</w:t>
      </w:r>
    </w:p>
    <w:p w:rsidR="007463F8" w:rsidRPr="009E0E83" w:rsidRDefault="007463F8" w:rsidP="00CD3F35">
      <w:pPr>
        <w:tabs>
          <w:tab w:val="left" w:pos="1134"/>
        </w:tabs>
        <w:spacing w:after="120" w:line="240" w:lineRule="auto"/>
        <w:jc w:val="both"/>
        <w:rPr>
          <w:rFonts w:cs="Arial"/>
        </w:rPr>
      </w:pPr>
      <w:r w:rsidRPr="009E0E83">
        <w:rPr>
          <w:rFonts w:cs="Arial"/>
        </w:rPr>
        <w:t>5. Wykonawca zapewnia, że …………. (</w:t>
      </w:r>
      <w:r w:rsidRPr="009E0E83">
        <w:rPr>
          <w:rFonts w:cs="Arial"/>
          <w:i/>
        </w:rPr>
        <w:t>podmiot trzeci</w:t>
      </w:r>
      <w:r w:rsidRPr="009E0E83">
        <w:rPr>
          <w:rFonts w:cs="Arial"/>
        </w:rPr>
        <w:t>),  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 (</w:t>
      </w:r>
      <w:r w:rsidRPr="009E0E83">
        <w:rPr>
          <w:rFonts w:cs="Arial"/>
          <w:i/>
        </w:rPr>
        <w:t>podmiot trzeci</w:t>
      </w:r>
      <w:r w:rsidRPr="009E0E83">
        <w:rPr>
          <w:rFonts w:cs="Arial"/>
        </w:rPr>
        <w:t xml:space="preserve">) z tego tytułu nie obciążają Zamawiającego. </w:t>
      </w:r>
    </w:p>
    <w:p w:rsidR="007463F8" w:rsidRPr="009E0E83" w:rsidRDefault="007463F8" w:rsidP="00CD3F35">
      <w:pPr>
        <w:tabs>
          <w:tab w:val="left" w:pos="851"/>
        </w:tabs>
        <w:spacing w:after="120" w:line="240" w:lineRule="auto"/>
        <w:jc w:val="both"/>
        <w:rPr>
          <w:rFonts w:cs="Arial"/>
        </w:rPr>
      </w:pPr>
      <w:r w:rsidRPr="009E0E83">
        <w:rPr>
          <w:rFonts w:cs="Arial"/>
        </w:rPr>
        <w:lastRenderedPageBreak/>
        <w:t>6. Dokument potwierdzający zobowiązanie ………. (</w:t>
      </w:r>
      <w:r w:rsidRPr="009E0E83">
        <w:rPr>
          <w:rFonts w:cs="Arial"/>
          <w:i/>
        </w:rPr>
        <w:t>podmiot trzeci)</w:t>
      </w:r>
      <w:r w:rsidRPr="009E0E83">
        <w:rPr>
          <w:rFonts w:cs="Arial"/>
        </w:rPr>
        <w:t xml:space="preserve"> do solidarnej odpowiedzialności wobec Zamawiającego za wykonanie przedmiotu Umowy w zakresie zasobów finansowych, niezbędnych do realizacji przedmiotu Umowy, określający szczegółowo wysokość zobowiązania oraz zasady wypłaty świadczenia stanowi załącznik </w:t>
      </w:r>
      <w:r w:rsidR="00E94474" w:rsidRPr="009E0E83">
        <w:rPr>
          <w:rFonts w:cs="Arial"/>
        </w:rPr>
        <w:t xml:space="preserve">…. </w:t>
      </w:r>
      <w:r w:rsidRPr="009E0E83">
        <w:rPr>
          <w:rFonts w:cs="Arial"/>
        </w:rPr>
        <w:t>do Umowy.</w:t>
      </w:r>
    </w:p>
    <w:p w:rsidR="007463F8" w:rsidRPr="009E0E83" w:rsidRDefault="007463F8" w:rsidP="006D161F">
      <w:pPr>
        <w:pStyle w:val="Tekstpodstawowy"/>
        <w:tabs>
          <w:tab w:val="left" w:pos="709"/>
        </w:tabs>
        <w:suppressAutoHyphens/>
        <w:spacing w:before="120" w:line="240" w:lineRule="auto"/>
        <w:ind w:left="851" w:right="51"/>
        <w:jc w:val="center"/>
        <w:rPr>
          <w:rFonts w:cs="Arial"/>
          <w:b/>
        </w:rPr>
      </w:pPr>
      <w:r w:rsidRPr="009E0E83">
        <w:rPr>
          <w:rFonts w:cs="Arial"/>
          <w:b/>
        </w:rPr>
        <w:t>§</w:t>
      </w:r>
      <w:r w:rsidR="00CD3F35" w:rsidRPr="009E0E83">
        <w:rPr>
          <w:rFonts w:cs="Arial"/>
          <w:b/>
        </w:rPr>
        <w:t xml:space="preserve"> 7</w:t>
      </w:r>
    </w:p>
    <w:p w:rsidR="007463F8" w:rsidRPr="009E0E83" w:rsidRDefault="007463F8" w:rsidP="006D161F">
      <w:pPr>
        <w:pStyle w:val="Tekstpodstawowy"/>
        <w:tabs>
          <w:tab w:val="left" w:pos="709"/>
        </w:tabs>
        <w:suppressAutoHyphens/>
        <w:spacing w:before="120" w:line="240" w:lineRule="auto"/>
        <w:ind w:left="851" w:right="51"/>
        <w:jc w:val="center"/>
        <w:rPr>
          <w:rFonts w:cs="Arial"/>
          <w:b/>
        </w:rPr>
      </w:pPr>
      <w:r w:rsidRPr="009E0E83">
        <w:rPr>
          <w:rFonts w:cs="Arial"/>
          <w:b/>
        </w:rPr>
        <w:t>Kierownik budowy</w:t>
      </w:r>
    </w:p>
    <w:p w:rsidR="0088301D" w:rsidRPr="009E0E83" w:rsidRDefault="007463F8" w:rsidP="006D161F">
      <w:pPr>
        <w:pStyle w:val="Tekstpodstawowy"/>
        <w:tabs>
          <w:tab w:val="left" w:pos="851"/>
        </w:tabs>
        <w:spacing w:line="240" w:lineRule="auto"/>
        <w:ind w:right="51"/>
        <w:jc w:val="both"/>
        <w:rPr>
          <w:rFonts w:cs="Arial"/>
        </w:rPr>
      </w:pPr>
      <w:r w:rsidRPr="009E0E83">
        <w:rPr>
          <w:rFonts w:cs="Arial"/>
        </w:rPr>
        <w:t xml:space="preserve">1. Wykonawca ustanawia </w:t>
      </w:r>
      <w:r w:rsidR="0088301D" w:rsidRPr="009E0E83">
        <w:rPr>
          <w:rFonts w:cs="Arial"/>
        </w:rPr>
        <w:t>kierowników  budowy :</w:t>
      </w:r>
    </w:p>
    <w:p w:rsidR="0088301D" w:rsidRPr="009E0E83" w:rsidRDefault="0088301D" w:rsidP="006D161F">
      <w:pPr>
        <w:pStyle w:val="Tekstpodstawowy"/>
        <w:tabs>
          <w:tab w:val="left" w:pos="851"/>
        </w:tabs>
        <w:spacing w:line="240" w:lineRule="auto"/>
        <w:ind w:right="51"/>
        <w:jc w:val="both"/>
        <w:rPr>
          <w:rFonts w:cs="Arial"/>
        </w:rPr>
      </w:pPr>
      <w:r w:rsidRPr="009E0E83">
        <w:rPr>
          <w:rFonts w:cs="Arial"/>
        </w:rPr>
        <w:t xml:space="preserve">    - </w:t>
      </w:r>
      <w:r w:rsidR="007463F8" w:rsidRPr="009E0E83">
        <w:rPr>
          <w:rFonts w:cs="Arial"/>
        </w:rPr>
        <w:t>Pana/Panią …………………………………….</w:t>
      </w:r>
      <w:r w:rsidRPr="009E0E83">
        <w:rPr>
          <w:rFonts w:cs="Arial"/>
        </w:rPr>
        <w:t xml:space="preserve"> w branży /specjalności drogowej ;</w:t>
      </w:r>
    </w:p>
    <w:p w:rsidR="007463F8" w:rsidRPr="009E0E83" w:rsidRDefault="0088301D" w:rsidP="006D161F">
      <w:pPr>
        <w:pStyle w:val="Tekstpodstawowy"/>
        <w:tabs>
          <w:tab w:val="left" w:pos="851"/>
        </w:tabs>
        <w:spacing w:line="240" w:lineRule="auto"/>
        <w:ind w:right="51"/>
        <w:jc w:val="both"/>
        <w:rPr>
          <w:rFonts w:cs="Arial"/>
        </w:rPr>
      </w:pPr>
      <w:r w:rsidRPr="009E0E83">
        <w:rPr>
          <w:rFonts w:cs="Arial"/>
        </w:rPr>
        <w:t xml:space="preserve"> Kierownik </w:t>
      </w:r>
      <w:r w:rsidR="000975EE" w:rsidRPr="009E0E83">
        <w:rPr>
          <w:rFonts w:cs="Arial"/>
        </w:rPr>
        <w:t xml:space="preserve"> budowy,</w:t>
      </w:r>
      <w:r w:rsidR="007463F8" w:rsidRPr="009E0E83">
        <w:rPr>
          <w:rFonts w:cs="Arial"/>
        </w:rPr>
        <w:t xml:space="preserve"> jest uprawniony do działania w związku</w:t>
      </w:r>
      <w:r w:rsidR="006D161F">
        <w:rPr>
          <w:rFonts w:cs="Arial"/>
        </w:rPr>
        <w:t xml:space="preserve"> z realizacją Umowy w granicach </w:t>
      </w:r>
      <w:r w:rsidR="007463F8" w:rsidRPr="009E0E83">
        <w:rPr>
          <w:rFonts w:cs="Arial"/>
        </w:rPr>
        <w:t>określonych art. 22 ustawy Prawo Budowlane .</w:t>
      </w:r>
    </w:p>
    <w:p w:rsidR="007463F8" w:rsidRPr="009E0E83" w:rsidRDefault="007463F8" w:rsidP="006D161F">
      <w:pPr>
        <w:pStyle w:val="Tekstpodstawowy"/>
        <w:tabs>
          <w:tab w:val="left" w:pos="851"/>
          <w:tab w:val="left" w:pos="993"/>
        </w:tabs>
        <w:spacing w:line="240" w:lineRule="auto"/>
        <w:ind w:right="51"/>
        <w:jc w:val="both"/>
        <w:rPr>
          <w:rFonts w:cs="Arial"/>
          <w:strike/>
        </w:rPr>
      </w:pPr>
      <w:r w:rsidRPr="009E0E83">
        <w:rPr>
          <w:rFonts w:cs="Arial"/>
        </w:rPr>
        <w:t xml:space="preserve">2. Wykonawca ma prawo do zmiany osoby pełniącej obowiązki Kierownika budowy na inną osobę o  kwalifikacjach co najmniej równym kwalifikacjom wymaganym przez Zamawiającego w postępowaniu o udzielenie zamówienia publicznego prowadzącym do zawarcia Umowy </w:t>
      </w:r>
      <w:r w:rsidR="00E531C4" w:rsidRPr="009E0E83">
        <w:rPr>
          <w:rFonts w:cs="Arial"/>
        </w:rPr>
        <w:t>na z</w:t>
      </w:r>
      <w:r w:rsidR="006D161F">
        <w:rPr>
          <w:rFonts w:cs="Arial"/>
        </w:rPr>
        <w:t xml:space="preserve">asadach określonych w § 25 </w:t>
      </w:r>
      <w:proofErr w:type="spellStart"/>
      <w:r w:rsidR="006D161F">
        <w:rPr>
          <w:rFonts w:cs="Arial"/>
        </w:rPr>
        <w:t>pkt</w:t>
      </w:r>
      <w:proofErr w:type="spellEnd"/>
      <w:r w:rsidR="00E531C4" w:rsidRPr="009E0E83">
        <w:rPr>
          <w:rFonts w:cs="Arial"/>
        </w:rPr>
        <w:t xml:space="preserve"> 2 niniejszej umowy.</w:t>
      </w:r>
    </w:p>
    <w:p w:rsidR="000E0A70" w:rsidRPr="009E0E83" w:rsidRDefault="007463F8" w:rsidP="006D161F">
      <w:pPr>
        <w:pStyle w:val="Tekstpodstawowy"/>
        <w:tabs>
          <w:tab w:val="left" w:pos="993"/>
        </w:tabs>
        <w:spacing w:line="240" w:lineRule="auto"/>
        <w:ind w:right="51"/>
        <w:jc w:val="both"/>
        <w:rPr>
          <w:rFonts w:cs="Arial"/>
        </w:rPr>
      </w:pPr>
      <w:r w:rsidRPr="009E0E83">
        <w:rPr>
          <w:rFonts w:cs="Arial"/>
        </w:rPr>
        <w:t xml:space="preserve">3. Kierownik budowy ma obowiązek przebywania na Terenie budowy w </w:t>
      </w:r>
      <w:r w:rsidR="000E0A70" w:rsidRPr="009E0E83">
        <w:rPr>
          <w:rFonts w:cs="Arial"/>
        </w:rPr>
        <w:t>trakcie wykonywania robót budow</w:t>
      </w:r>
      <w:r w:rsidRPr="009E0E83">
        <w:rPr>
          <w:rFonts w:cs="Arial"/>
        </w:rPr>
        <w:t>l</w:t>
      </w:r>
      <w:r w:rsidR="000E0A70" w:rsidRPr="009E0E83">
        <w:rPr>
          <w:rFonts w:cs="Arial"/>
        </w:rPr>
        <w:t>a</w:t>
      </w:r>
      <w:r w:rsidRPr="009E0E83">
        <w:rPr>
          <w:rFonts w:cs="Arial"/>
        </w:rPr>
        <w:t>nych stanowiących przedmiot Umowy.</w:t>
      </w:r>
      <w:r w:rsidR="000E0A70" w:rsidRPr="009E0E83">
        <w:rPr>
          <w:rFonts w:cs="Arial"/>
        </w:rPr>
        <w:t xml:space="preserve">  </w:t>
      </w:r>
    </w:p>
    <w:p w:rsidR="002B01BA" w:rsidRPr="009E0E83" w:rsidRDefault="000E0A70" w:rsidP="006D161F">
      <w:pPr>
        <w:pStyle w:val="Tekstpodstawowy"/>
        <w:tabs>
          <w:tab w:val="left" w:pos="993"/>
        </w:tabs>
        <w:spacing w:line="240" w:lineRule="auto"/>
        <w:ind w:right="51"/>
        <w:jc w:val="center"/>
        <w:rPr>
          <w:rFonts w:eastAsia="Arial Unicode MS" w:cs="Arial"/>
          <w:b/>
        </w:rPr>
      </w:pPr>
      <w:r w:rsidRPr="009E0E83">
        <w:rPr>
          <w:rFonts w:eastAsia="Arial Unicode MS" w:cs="Arial"/>
          <w:b/>
        </w:rPr>
        <w:t xml:space="preserve">§ </w:t>
      </w:r>
      <w:r w:rsidR="00CD3F35" w:rsidRPr="009E0E83">
        <w:rPr>
          <w:rFonts w:eastAsia="Arial Unicode MS" w:cs="Arial"/>
          <w:b/>
        </w:rPr>
        <w:t>8</w:t>
      </w:r>
    </w:p>
    <w:p w:rsidR="000E0A70" w:rsidRPr="009E0E83" w:rsidRDefault="000E0A70" w:rsidP="006D161F">
      <w:pPr>
        <w:pStyle w:val="Tekstpodstawowy"/>
        <w:tabs>
          <w:tab w:val="left" w:pos="993"/>
        </w:tabs>
        <w:spacing w:line="240" w:lineRule="auto"/>
        <w:ind w:right="51"/>
        <w:jc w:val="center"/>
        <w:rPr>
          <w:rFonts w:eastAsia="Arial Unicode MS" w:cs="Arial"/>
          <w:b/>
        </w:rPr>
      </w:pPr>
      <w:r w:rsidRPr="009E0E83">
        <w:rPr>
          <w:rFonts w:eastAsia="Arial Unicode MS" w:cs="Arial"/>
          <w:b/>
        </w:rPr>
        <w:t>Nadzór inwestorski</w:t>
      </w:r>
    </w:p>
    <w:p w:rsidR="00E531C4" w:rsidRPr="009E0E83" w:rsidRDefault="00E531C4" w:rsidP="002B01BA">
      <w:pPr>
        <w:pStyle w:val="Tekstpodstawowy"/>
        <w:tabs>
          <w:tab w:val="left" w:pos="993"/>
        </w:tabs>
        <w:spacing w:line="240" w:lineRule="auto"/>
        <w:ind w:right="51"/>
        <w:rPr>
          <w:rFonts w:cs="Arial"/>
        </w:rPr>
      </w:pPr>
    </w:p>
    <w:p w:rsidR="000E0A70" w:rsidRPr="009E0E83" w:rsidRDefault="000E0A70" w:rsidP="00CD3F35">
      <w:pPr>
        <w:spacing w:line="240" w:lineRule="auto"/>
        <w:rPr>
          <w:rFonts w:eastAsia="Arial Unicode MS" w:cs="Arial"/>
        </w:rPr>
      </w:pPr>
      <w:r w:rsidRPr="009E0E83">
        <w:rPr>
          <w:rFonts w:eastAsia="Arial Unicode MS" w:cs="Arial"/>
        </w:rPr>
        <w:t xml:space="preserve">1.  Do pełnienia nadzoru inwestorskiego Zamawiający ustanawia : </w:t>
      </w:r>
    </w:p>
    <w:p w:rsidR="000E0A70" w:rsidRPr="009E0E83" w:rsidRDefault="000E0A70" w:rsidP="00CD3F35">
      <w:pPr>
        <w:spacing w:line="240" w:lineRule="auto"/>
        <w:rPr>
          <w:rFonts w:eastAsia="Arial Unicode MS" w:cs="Arial"/>
        </w:rPr>
      </w:pPr>
      <w:r w:rsidRPr="009E0E83">
        <w:rPr>
          <w:rFonts w:eastAsia="Arial Unicode MS" w:cs="Arial"/>
        </w:rPr>
        <w:t xml:space="preserve">   -  </w:t>
      </w:r>
      <w:r w:rsidR="00395E89">
        <w:rPr>
          <w:rFonts w:eastAsia="Arial Unicode MS" w:cs="Arial"/>
        </w:rPr>
        <w:t xml:space="preserve"> Pana  Jacka Gilewicza </w:t>
      </w:r>
      <w:r w:rsidRPr="009E0E83">
        <w:rPr>
          <w:rFonts w:eastAsia="Arial Unicode MS" w:cs="Arial"/>
        </w:rPr>
        <w:t>-  w branży / specjalności  drogowej ;</w:t>
      </w:r>
    </w:p>
    <w:p w:rsidR="00E531C4" w:rsidRPr="009E0E83" w:rsidRDefault="000E0A70" w:rsidP="00CD3F35">
      <w:pPr>
        <w:spacing w:line="240" w:lineRule="auto"/>
        <w:jc w:val="both"/>
        <w:rPr>
          <w:rFonts w:eastAsia="Arial Unicode MS" w:cs="Arial"/>
        </w:rPr>
      </w:pPr>
      <w:r w:rsidRPr="009E0E83">
        <w:rPr>
          <w:rFonts w:eastAsia="Arial Unicode MS" w:cs="Arial"/>
        </w:rPr>
        <w:t xml:space="preserve">Inspektor nadzoru działa na podstawie ustawy z dnia 7 lipca 1994 r. – Prawo budowlane                               ( Dz. U. z 2013 r. poz. 1409  z </w:t>
      </w:r>
      <w:proofErr w:type="spellStart"/>
      <w:r w:rsidRPr="009E0E83">
        <w:rPr>
          <w:rFonts w:eastAsia="Arial Unicode MS" w:cs="Arial"/>
        </w:rPr>
        <w:t>późn</w:t>
      </w:r>
      <w:proofErr w:type="spellEnd"/>
      <w:r w:rsidRPr="009E0E83">
        <w:rPr>
          <w:rFonts w:eastAsia="Arial Unicode MS" w:cs="Arial"/>
        </w:rPr>
        <w:t>. zm. ) oraz umowy zawartej z Zamawiającym.</w:t>
      </w:r>
    </w:p>
    <w:p w:rsidR="00067706" w:rsidRPr="009E0E83" w:rsidRDefault="00FC3ED9" w:rsidP="00EB4AE2">
      <w:pPr>
        <w:tabs>
          <w:tab w:val="left" w:pos="567"/>
        </w:tabs>
        <w:suppressAutoHyphens/>
        <w:spacing w:after="0"/>
        <w:jc w:val="center"/>
        <w:rPr>
          <w:rFonts w:eastAsia="Arial Unicode MS" w:cs="Arial"/>
          <w:b/>
        </w:rPr>
      </w:pPr>
      <w:r w:rsidRPr="009E0E83">
        <w:rPr>
          <w:rFonts w:eastAsia="Arial Unicode MS" w:cs="Arial"/>
          <w:b/>
        </w:rPr>
        <w:t>§</w:t>
      </w:r>
      <w:r w:rsidR="0023406E" w:rsidRPr="009E0E83">
        <w:rPr>
          <w:rFonts w:eastAsia="Arial Unicode MS" w:cs="Arial"/>
          <w:b/>
        </w:rPr>
        <w:t xml:space="preserve"> </w:t>
      </w:r>
      <w:r w:rsidRPr="009E0E83">
        <w:rPr>
          <w:rFonts w:eastAsia="Arial Unicode MS" w:cs="Arial"/>
          <w:b/>
        </w:rPr>
        <w:t>9</w:t>
      </w:r>
    </w:p>
    <w:p w:rsidR="00FC3ED9" w:rsidRPr="009E0E83" w:rsidRDefault="00FC3ED9" w:rsidP="00EB4AE2">
      <w:pPr>
        <w:pStyle w:val="Akapitzlist"/>
        <w:tabs>
          <w:tab w:val="left" w:pos="426"/>
          <w:tab w:val="left" w:pos="567"/>
        </w:tabs>
        <w:spacing w:after="120" w:line="240" w:lineRule="auto"/>
        <w:jc w:val="center"/>
        <w:rPr>
          <w:rFonts w:asciiTheme="minorHAnsi" w:hAnsiTheme="minorHAnsi" w:cs="Arial"/>
          <w:b/>
        </w:rPr>
      </w:pPr>
      <w:r w:rsidRPr="009E0E83">
        <w:rPr>
          <w:rFonts w:asciiTheme="minorHAnsi" w:hAnsiTheme="minorHAnsi" w:cs="Arial"/>
          <w:b/>
        </w:rPr>
        <w:t>Podwykonawcy</w:t>
      </w:r>
    </w:p>
    <w:p w:rsidR="00FC3ED9" w:rsidRPr="009E0E83" w:rsidRDefault="00FC3ED9" w:rsidP="00FC3ED9">
      <w:pPr>
        <w:tabs>
          <w:tab w:val="left" w:pos="567"/>
          <w:tab w:val="left" w:pos="851"/>
        </w:tabs>
        <w:spacing w:after="120" w:line="240" w:lineRule="auto"/>
        <w:jc w:val="both"/>
        <w:rPr>
          <w:rFonts w:cs="Arial"/>
        </w:rPr>
      </w:pPr>
      <w:r w:rsidRPr="009E0E83">
        <w:rPr>
          <w:rFonts w:cs="Arial"/>
        </w:rPr>
        <w:t>1. Wykonawca wykona własnymi siłami następujące roboty budowlane stanowiące przedmiot Umowy: …… ……………….……. ………………… ,a  Podwykonawcom powierzy wykonanie następujących robót budowlanych stanowiących przedmiot Umowy:………………………………………………………………….………………………</w:t>
      </w:r>
    </w:p>
    <w:p w:rsidR="00FC3ED9" w:rsidRPr="009E0E83" w:rsidRDefault="00FC3ED9" w:rsidP="00FC3ED9">
      <w:pPr>
        <w:tabs>
          <w:tab w:val="left" w:pos="567"/>
          <w:tab w:val="left" w:pos="851"/>
        </w:tabs>
        <w:spacing w:after="120" w:line="240" w:lineRule="auto"/>
        <w:jc w:val="both"/>
        <w:rPr>
          <w:rFonts w:cs="Arial"/>
        </w:rPr>
      </w:pPr>
      <w:r w:rsidRPr="009E0E83">
        <w:rPr>
          <w:rFonts w:cs="Arial"/>
        </w:rPr>
        <w:t xml:space="preserve">2. 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FC3ED9" w:rsidRPr="009E0E83" w:rsidRDefault="00FC3ED9" w:rsidP="00FC3ED9">
      <w:pPr>
        <w:tabs>
          <w:tab w:val="left" w:pos="426"/>
          <w:tab w:val="left" w:pos="851"/>
        </w:tabs>
        <w:spacing w:after="120" w:line="240" w:lineRule="auto"/>
        <w:jc w:val="both"/>
        <w:rPr>
          <w:rFonts w:cs="Arial"/>
          <w:color w:val="000000"/>
        </w:rPr>
      </w:pPr>
      <w:r w:rsidRPr="009E0E83">
        <w:rPr>
          <w:rFonts w:cs="Arial"/>
          <w:color w:val="000000"/>
        </w:rPr>
        <w:t>3. Wykonawca jest odpowiedzialny za działania lub zaniechania Podwykonawców, dalszych Podwykonawców, ich przedstawicieli lub pracowników, jak za własne działania lub zaniechania.</w:t>
      </w:r>
    </w:p>
    <w:p w:rsidR="00FC3ED9" w:rsidRPr="009E0E83" w:rsidRDefault="00FC3ED9" w:rsidP="00FC3ED9">
      <w:pPr>
        <w:tabs>
          <w:tab w:val="left" w:pos="426"/>
        </w:tabs>
        <w:spacing w:after="120" w:line="240" w:lineRule="auto"/>
        <w:jc w:val="both"/>
        <w:rPr>
          <w:rFonts w:cs="Arial"/>
        </w:rPr>
      </w:pPr>
      <w:r w:rsidRPr="009E0E83">
        <w:rPr>
          <w:rFonts w:cs="Arial"/>
        </w:rPr>
        <w:t>4.Umowa z Podwykonawcą lub dalszym Podwykonawcą powinna stanowić w szczególności, iż:</w:t>
      </w:r>
    </w:p>
    <w:p w:rsidR="00FC3ED9" w:rsidRPr="009E0E83" w:rsidRDefault="00FC3ED9" w:rsidP="00FC3ED9">
      <w:pPr>
        <w:pStyle w:val="Akapitzlist"/>
        <w:numPr>
          <w:ilvl w:val="0"/>
          <w:numId w:val="6"/>
        </w:numPr>
        <w:tabs>
          <w:tab w:val="left" w:pos="1134"/>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FC3ED9" w:rsidRPr="009E0E83" w:rsidRDefault="00FC3ED9" w:rsidP="00FC3ED9">
      <w:pPr>
        <w:pStyle w:val="Akapitzlist"/>
        <w:numPr>
          <w:ilvl w:val="0"/>
          <w:numId w:val="6"/>
        </w:numPr>
        <w:tabs>
          <w:tab w:val="left" w:pos="1134"/>
        </w:tabs>
        <w:spacing w:after="0" w:line="240" w:lineRule="auto"/>
        <w:ind w:left="851" w:hanging="284"/>
        <w:contextualSpacing w:val="0"/>
        <w:jc w:val="both"/>
        <w:rPr>
          <w:rFonts w:asciiTheme="minorHAnsi" w:hAnsiTheme="minorHAnsi" w:cs="Arial"/>
        </w:rPr>
      </w:pPr>
      <w:r w:rsidRPr="009E0E83">
        <w:rPr>
          <w:rFonts w:asciiTheme="minorHAnsi" w:hAnsiTheme="minorHAnsi" w:cs="Arial"/>
        </w:rPr>
        <w:lastRenderedPageBreak/>
        <w:t>przedmiotem Umowy o podwykonawstwo jest wyłącznie wykonanie, odpowiednio: robót budowlanych, dostaw lub usług, które ściśle odpowiadają części zamówienia określonego Umową zawartą pomiędzy Zamawiającym a Wykonawcą,</w:t>
      </w:r>
    </w:p>
    <w:p w:rsidR="00FC3ED9" w:rsidRPr="009E0E83" w:rsidRDefault="00FC3ED9" w:rsidP="00FC3ED9">
      <w:pPr>
        <w:pStyle w:val="Akapitzlist"/>
        <w:numPr>
          <w:ilvl w:val="0"/>
          <w:numId w:val="6"/>
        </w:numPr>
        <w:tabs>
          <w:tab w:val="left" w:pos="1134"/>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FC3ED9" w:rsidRPr="009E0E83" w:rsidRDefault="00FC3ED9" w:rsidP="00FC3ED9">
      <w:pPr>
        <w:pStyle w:val="Akapitzlist"/>
        <w:numPr>
          <w:ilvl w:val="0"/>
          <w:numId w:val="6"/>
        </w:numPr>
        <w:tabs>
          <w:tab w:val="left" w:pos="1134"/>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9E0E83">
        <w:rPr>
          <w:rFonts w:asciiTheme="minorHAnsi" w:hAnsiTheme="minorHAnsi" w:cs="Arial"/>
        </w:rPr>
        <w:t>STWiORB</w:t>
      </w:r>
      <w:proofErr w:type="spellEnd"/>
      <w:r w:rsidRPr="009E0E83">
        <w:rPr>
          <w:rFonts w:asciiTheme="minorHAnsi" w:hAnsiTheme="minorHAnsi" w:cs="Arial"/>
        </w:rPr>
        <w:t>, SIWZ oraz standardom deklarowanym w Ofercie Wykonawcy,</w:t>
      </w:r>
    </w:p>
    <w:p w:rsidR="00FC3ED9" w:rsidRPr="009E0E83" w:rsidRDefault="00FC3ED9" w:rsidP="00FC3ED9">
      <w:pPr>
        <w:pStyle w:val="Akapitzlist"/>
        <w:numPr>
          <w:ilvl w:val="0"/>
          <w:numId w:val="6"/>
        </w:numPr>
        <w:tabs>
          <w:tab w:val="left" w:pos="1134"/>
        </w:tabs>
        <w:spacing w:after="0" w:line="240" w:lineRule="auto"/>
        <w:ind w:left="851" w:hanging="284"/>
        <w:contextualSpacing w:val="0"/>
        <w:jc w:val="both"/>
        <w:rPr>
          <w:rFonts w:asciiTheme="minorHAnsi" w:hAnsiTheme="minorHAnsi" w:cs="Arial"/>
        </w:rPr>
      </w:pPr>
      <w:r w:rsidRPr="009E0E83">
        <w:rPr>
          <w:rFonts w:asciiTheme="minorHAnsi" w:eastAsia="Times New Roman" w:hAnsiTheme="minorHAnsi" w:cs="Arial"/>
          <w:lang w:eastAsia="pl-PL"/>
        </w:rPr>
        <w:t>okres odpowiedzialności Podwykonawcy lub dalszego Podwykonawcy za Wady przedmiotu Umowy o podwykonawstwo, nie będzie  krótszy od okresu odpowiedzialności za Wady przedmiotu Umowy Wykonawcy wobec Zamawiającego,</w:t>
      </w:r>
    </w:p>
    <w:p w:rsidR="00FC3ED9" w:rsidRPr="009E0E83" w:rsidRDefault="00FC3ED9" w:rsidP="00FC3ED9">
      <w:pPr>
        <w:pStyle w:val="Akapitzlist"/>
        <w:numPr>
          <w:ilvl w:val="0"/>
          <w:numId w:val="6"/>
        </w:numPr>
        <w:tabs>
          <w:tab w:val="left" w:pos="1134"/>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9E0E83" w:rsidDel="00B93005">
        <w:rPr>
          <w:rFonts w:asciiTheme="minorHAnsi" w:hAnsiTheme="minorHAnsi" w:cs="Arial"/>
        </w:rPr>
        <w:t xml:space="preserve"> </w:t>
      </w:r>
      <w:r w:rsidRPr="009E0E83">
        <w:rPr>
          <w:rFonts w:asciiTheme="minorHAnsi" w:hAnsiTheme="minorHAnsi" w:cs="Arial"/>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FC3ED9" w:rsidRPr="009E0E83" w:rsidRDefault="00FC3ED9" w:rsidP="00FC3ED9">
      <w:pPr>
        <w:pStyle w:val="Akapitzlist"/>
        <w:numPr>
          <w:ilvl w:val="0"/>
          <w:numId w:val="6"/>
        </w:numPr>
        <w:tabs>
          <w:tab w:val="left" w:pos="1134"/>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Podwykonawca lub dalszy Podwykonawca są zobowiązani do przedstawiania Zamawiającemu na jego żądanie dokumentów, oświadczeń i wyjaśnień dotyczących realizacji Umowy o podwykonawstwo.</w:t>
      </w:r>
    </w:p>
    <w:p w:rsidR="00FC3ED9" w:rsidRPr="009E0E83" w:rsidRDefault="00FC3ED9" w:rsidP="00FC3ED9">
      <w:pPr>
        <w:tabs>
          <w:tab w:val="left" w:pos="567"/>
        </w:tabs>
        <w:spacing w:after="120" w:line="240" w:lineRule="auto"/>
        <w:jc w:val="both"/>
        <w:rPr>
          <w:rFonts w:cs="Arial"/>
        </w:rPr>
      </w:pPr>
      <w:r w:rsidRPr="009E0E83">
        <w:rPr>
          <w:rFonts w:cs="Arial"/>
        </w:rPr>
        <w:t>5. Umowa o podwykonawstwo nie może zawierać postanowień:</w:t>
      </w:r>
    </w:p>
    <w:p w:rsidR="00FC3ED9" w:rsidRPr="009E0E83" w:rsidRDefault="00FC3ED9" w:rsidP="00FC3ED9">
      <w:pPr>
        <w:pStyle w:val="Akapitzlist"/>
        <w:numPr>
          <w:ilvl w:val="0"/>
          <w:numId w:val="7"/>
        </w:numPr>
        <w:tabs>
          <w:tab w:val="left" w:pos="851"/>
          <w:tab w:val="left" w:pos="1134"/>
        </w:tabs>
        <w:spacing w:after="120" w:line="240" w:lineRule="auto"/>
        <w:ind w:left="851" w:hanging="284"/>
        <w:contextualSpacing w:val="0"/>
        <w:jc w:val="both"/>
        <w:rPr>
          <w:rFonts w:asciiTheme="minorHAnsi" w:hAnsiTheme="minorHAnsi" w:cs="Arial"/>
        </w:rPr>
      </w:pPr>
      <w:r w:rsidRPr="009E0E83">
        <w:rPr>
          <w:rFonts w:asciiTheme="minorHAnsi" w:hAnsiTheme="minorHAnsi" w:cs="Arial"/>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FC3ED9" w:rsidRPr="009E0E83" w:rsidRDefault="00FC3ED9" w:rsidP="00FC3ED9">
      <w:pPr>
        <w:pStyle w:val="Akapitzlist"/>
        <w:numPr>
          <w:ilvl w:val="0"/>
          <w:numId w:val="7"/>
        </w:numPr>
        <w:tabs>
          <w:tab w:val="left" w:pos="851"/>
          <w:tab w:val="left" w:pos="1134"/>
        </w:tabs>
        <w:spacing w:after="120" w:line="240" w:lineRule="auto"/>
        <w:ind w:left="851" w:hanging="284"/>
        <w:contextualSpacing w:val="0"/>
        <w:jc w:val="both"/>
        <w:rPr>
          <w:rFonts w:asciiTheme="minorHAnsi" w:hAnsiTheme="minorHAnsi" w:cs="Arial"/>
        </w:rPr>
      </w:pPr>
      <w:r w:rsidRPr="009E0E83">
        <w:rPr>
          <w:rFonts w:asciiTheme="minorHAnsi" w:hAnsiTheme="minorHAnsi" w:cs="Arial"/>
        </w:rPr>
        <w:t xml:space="preserve">uzależniających zwrot kwot zabezpieczenia przez Wykonawcę Podwykonawcy, od zwrotu Zabezpieczenia należytego wykonania umowy Wykonawcy przez Zamawiającego. </w:t>
      </w:r>
    </w:p>
    <w:p w:rsidR="00FC3ED9" w:rsidRPr="009E0E83" w:rsidRDefault="00FC3ED9" w:rsidP="00FC3ED9">
      <w:pPr>
        <w:tabs>
          <w:tab w:val="left" w:pos="709"/>
        </w:tabs>
        <w:spacing w:after="120" w:line="240" w:lineRule="auto"/>
        <w:jc w:val="both"/>
        <w:rPr>
          <w:rFonts w:cs="Arial"/>
        </w:rPr>
      </w:pPr>
      <w:r w:rsidRPr="009E0E83">
        <w:rPr>
          <w:rFonts w:cs="Arial"/>
        </w:rPr>
        <w:t>6.</w:t>
      </w:r>
      <w:r w:rsidR="009E053C" w:rsidRPr="009E0E83">
        <w:rPr>
          <w:rFonts w:cs="Arial"/>
        </w:rPr>
        <w:t xml:space="preserve"> </w:t>
      </w:r>
      <w:r w:rsidRPr="009E0E83">
        <w:rPr>
          <w:rFonts w:cs="Arial"/>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FC3ED9" w:rsidRPr="009E0E83" w:rsidRDefault="00FC3ED9" w:rsidP="00FC3ED9">
      <w:pPr>
        <w:tabs>
          <w:tab w:val="left" w:pos="709"/>
        </w:tabs>
        <w:spacing w:after="120" w:line="240" w:lineRule="auto"/>
        <w:jc w:val="both"/>
        <w:rPr>
          <w:rFonts w:cs="Arial"/>
        </w:rPr>
      </w:pPr>
      <w:r w:rsidRPr="009E0E83">
        <w:rPr>
          <w:rFonts w:cs="Arial"/>
        </w:rPr>
        <w:t xml:space="preserve">7. Wykonawca, Podwykonawca lub dalszy Podwykonawca zobowiązany jest do przedłożenia Zamawiającemu, za pośrednictwem Inspektora nadzoru inwestorskiego,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FC3ED9" w:rsidRPr="009E0E83" w:rsidRDefault="00FC3ED9" w:rsidP="00FC3ED9">
      <w:pPr>
        <w:tabs>
          <w:tab w:val="left" w:pos="709"/>
        </w:tabs>
        <w:spacing w:after="120" w:line="240" w:lineRule="auto"/>
        <w:jc w:val="both"/>
        <w:rPr>
          <w:rFonts w:cs="Arial"/>
        </w:rPr>
      </w:pPr>
      <w:r w:rsidRPr="009E0E83">
        <w:rPr>
          <w:rFonts w:cs="Arial"/>
        </w:rPr>
        <w:t xml:space="preserve">8. Projekt Umowy o podwykonawstwo, której przedmiotem są roboty budowlane, będzie uważany za zaakceptowany przez Zamawiającego, jeżeli Zamawiający w terminie 7 dni od dnia przedłożenia mu </w:t>
      </w:r>
      <w:r w:rsidRPr="009E0E83">
        <w:rPr>
          <w:rFonts w:cs="Arial"/>
        </w:rPr>
        <w:lastRenderedPageBreak/>
        <w:t xml:space="preserve">projektu nie zgłosi na piśmie zastrzeżeń. Za dzień przedłożenia projektu przez Wykonawcę uznaje się dzień przedłożenia projektu Inspektorowi nadzoru inwestorskiego na zasadach określonych w </w:t>
      </w:r>
      <w:proofErr w:type="spellStart"/>
      <w:r w:rsidRPr="009E0E83">
        <w:rPr>
          <w:rFonts w:cs="Arial"/>
        </w:rPr>
        <w:t>pkt</w:t>
      </w:r>
      <w:proofErr w:type="spellEnd"/>
      <w:r w:rsidRPr="009E0E83">
        <w:rPr>
          <w:rFonts w:cs="Arial"/>
        </w:rPr>
        <w:t xml:space="preserve"> 7.</w:t>
      </w:r>
    </w:p>
    <w:p w:rsidR="00FC3ED9" w:rsidRPr="009E0E83" w:rsidRDefault="00FC3ED9" w:rsidP="00FC3ED9">
      <w:pPr>
        <w:tabs>
          <w:tab w:val="left" w:pos="709"/>
        </w:tabs>
        <w:spacing w:after="120" w:line="240" w:lineRule="auto"/>
        <w:jc w:val="both"/>
        <w:rPr>
          <w:rFonts w:cs="Arial"/>
        </w:rPr>
      </w:pPr>
      <w:r w:rsidRPr="009E0E83">
        <w:rPr>
          <w:rFonts w:cs="Arial"/>
        </w:rPr>
        <w:t xml:space="preserve">9. Zamawiający zgłosi w terminie określonym w pkt. 8 pisemne zastrzeżenia do projektu Umowy </w:t>
      </w:r>
      <w:r w:rsidRPr="009E0E83">
        <w:rPr>
          <w:rFonts w:eastAsia="Times New Roman" w:cs="Arial"/>
          <w:lang w:eastAsia="ar-SA"/>
        </w:rPr>
        <w:t xml:space="preserve">o podwykonawstwo, której przedmiotem są roboty budowlane, w szczególności w następujących przypadkach: </w:t>
      </w:r>
    </w:p>
    <w:p w:rsidR="00FC3ED9" w:rsidRPr="009E0E83" w:rsidRDefault="00FC3ED9" w:rsidP="00FC3ED9">
      <w:pPr>
        <w:pStyle w:val="Akapitzlist"/>
        <w:numPr>
          <w:ilvl w:val="0"/>
          <w:numId w:val="8"/>
        </w:numPr>
        <w:tabs>
          <w:tab w:val="left" w:pos="709"/>
        </w:tabs>
        <w:spacing w:after="120" w:line="240" w:lineRule="auto"/>
        <w:ind w:left="851" w:hanging="284"/>
        <w:jc w:val="both"/>
        <w:rPr>
          <w:rFonts w:asciiTheme="minorHAnsi" w:hAnsiTheme="minorHAnsi" w:cs="Arial"/>
          <w:color w:val="000000"/>
        </w:rPr>
      </w:pPr>
      <w:r w:rsidRPr="009E0E83">
        <w:rPr>
          <w:rFonts w:asciiTheme="minorHAnsi" w:eastAsia="Times New Roman" w:hAnsiTheme="minorHAnsi" w:cs="Arial"/>
          <w:lang w:eastAsia="ar-SA"/>
        </w:rPr>
        <w:t xml:space="preserve">niespełniania przez projekt wymagań dotyczących Umowy o podwykonawstwo, określonych </w:t>
      </w:r>
      <w:r w:rsidRPr="009E0E83">
        <w:rPr>
          <w:rFonts w:asciiTheme="minorHAnsi" w:eastAsia="Times New Roman" w:hAnsiTheme="minorHAnsi" w:cs="Arial"/>
          <w:lang w:eastAsia="ar-SA"/>
        </w:rPr>
        <w:br/>
        <w:t xml:space="preserve">w pkt. 4, </w:t>
      </w:r>
      <w:r w:rsidRPr="009E0E83">
        <w:rPr>
          <w:rFonts w:asciiTheme="minorHAnsi" w:eastAsia="Times New Roman" w:hAnsiTheme="minorHAnsi" w:cs="Arial"/>
          <w:color w:val="000000"/>
          <w:lang w:eastAsia="ar-SA"/>
        </w:rPr>
        <w:t xml:space="preserve">przy czym, Zamawiający może odstąpić od żądania załączników do Umowy o podwykonawstwo, o których mowa w pkt. 4 </w:t>
      </w:r>
      <w:proofErr w:type="spellStart"/>
      <w:r w:rsidRPr="009E0E83">
        <w:rPr>
          <w:rFonts w:asciiTheme="minorHAnsi" w:eastAsia="Times New Roman" w:hAnsiTheme="minorHAnsi" w:cs="Arial"/>
          <w:color w:val="000000"/>
          <w:lang w:eastAsia="ar-SA"/>
        </w:rPr>
        <w:t>lit.f</w:t>
      </w:r>
      <w:proofErr w:type="spellEnd"/>
      <w:r w:rsidRPr="009E0E83">
        <w:rPr>
          <w:rFonts w:asciiTheme="minorHAnsi" w:eastAsia="Times New Roman" w:hAnsiTheme="minorHAnsi" w:cs="Arial"/>
          <w:color w:val="000000"/>
          <w:lang w:eastAsia="ar-SA"/>
        </w:rPr>
        <w:t>.</w:t>
      </w:r>
    </w:p>
    <w:p w:rsidR="00FC3ED9" w:rsidRPr="009E0E83" w:rsidRDefault="00FC3ED9" w:rsidP="00FC3ED9">
      <w:pPr>
        <w:pStyle w:val="Akapitzlist"/>
        <w:numPr>
          <w:ilvl w:val="0"/>
          <w:numId w:val="8"/>
        </w:numPr>
        <w:tabs>
          <w:tab w:val="left" w:pos="709"/>
        </w:tabs>
        <w:spacing w:after="120" w:line="240" w:lineRule="auto"/>
        <w:ind w:left="851" w:hanging="284"/>
        <w:jc w:val="both"/>
        <w:rPr>
          <w:rFonts w:asciiTheme="minorHAnsi" w:hAnsiTheme="minorHAnsi" w:cs="Arial"/>
        </w:rPr>
      </w:pPr>
      <w:r w:rsidRPr="009E0E83">
        <w:rPr>
          <w:rFonts w:asciiTheme="minorHAnsi" w:eastAsia="Times New Roman" w:hAnsiTheme="minorHAnsi" w:cs="Arial"/>
          <w:lang w:eastAsia="ar-SA"/>
        </w:rPr>
        <w:t>niezałączenia do projektu zestawień, dokumentów lub informacji, o których mowa w pkt.7,</w:t>
      </w:r>
    </w:p>
    <w:p w:rsidR="00FC3ED9" w:rsidRPr="009E0E83" w:rsidRDefault="00FC3ED9" w:rsidP="00FC3ED9">
      <w:pPr>
        <w:pStyle w:val="Akapitzlist"/>
        <w:numPr>
          <w:ilvl w:val="0"/>
          <w:numId w:val="8"/>
        </w:numPr>
        <w:spacing w:after="120" w:line="240" w:lineRule="auto"/>
        <w:ind w:left="851" w:hanging="284"/>
        <w:jc w:val="both"/>
        <w:rPr>
          <w:rFonts w:asciiTheme="minorHAnsi" w:hAnsiTheme="minorHAnsi" w:cs="Arial"/>
        </w:rPr>
      </w:pPr>
      <w:r w:rsidRPr="009E0E83">
        <w:rPr>
          <w:rFonts w:asciiTheme="minorHAnsi" w:hAnsiTheme="minorHAnsi" w:cs="Arial"/>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 (</w:t>
      </w:r>
      <w:r w:rsidRPr="009E0E83">
        <w:rPr>
          <w:rFonts w:asciiTheme="minorHAnsi" w:hAnsiTheme="minorHAnsi" w:cs="Arial"/>
          <w:i/>
        </w:rPr>
        <w:t>podmiot trzeci</w:t>
      </w:r>
      <w:r w:rsidRPr="009E0E83">
        <w:rPr>
          <w:rFonts w:asciiTheme="minorHAnsi" w:hAnsiTheme="minorHAnsi" w:cs="Arial"/>
        </w:rPr>
        <w:t>),  na zasoby którego Wykonawca powoływał się w postępowaniu o udzielenie zamówienia publicznego w celu wykazania spełniania warunków udziału w postępowaniu,</w:t>
      </w:r>
    </w:p>
    <w:p w:rsidR="00FC3ED9" w:rsidRPr="009E0E83" w:rsidRDefault="00FC3ED9" w:rsidP="00FC3ED9">
      <w:pPr>
        <w:pStyle w:val="Akapitzlist"/>
        <w:numPr>
          <w:ilvl w:val="0"/>
          <w:numId w:val="8"/>
        </w:numPr>
        <w:tabs>
          <w:tab w:val="left" w:pos="1134"/>
        </w:tabs>
        <w:spacing w:after="120" w:line="240" w:lineRule="auto"/>
        <w:ind w:left="851" w:hanging="284"/>
        <w:contextualSpacing w:val="0"/>
        <w:jc w:val="both"/>
        <w:rPr>
          <w:rFonts w:asciiTheme="minorHAnsi" w:hAnsiTheme="minorHAnsi" w:cs="Arial"/>
        </w:rPr>
      </w:pPr>
      <w:r w:rsidRPr="009E0E83">
        <w:rPr>
          <w:rFonts w:asciiTheme="minorHAnsi" w:hAnsiTheme="minorHAnsi" w:cs="Arial"/>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FC3ED9" w:rsidRPr="009E0E83" w:rsidRDefault="00FC3ED9" w:rsidP="00FC3ED9">
      <w:pPr>
        <w:pStyle w:val="Akapitzlist"/>
        <w:numPr>
          <w:ilvl w:val="0"/>
          <w:numId w:val="8"/>
        </w:numPr>
        <w:spacing w:after="120" w:line="240" w:lineRule="auto"/>
        <w:ind w:left="851" w:hanging="284"/>
        <w:jc w:val="both"/>
        <w:rPr>
          <w:rFonts w:asciiTheme="minorHAnsi" w:hAnsiTheme="minorHAnsi" w:cs="Arial"/>
        </w:rPr>
      </w:pPr>
      <w:r w:rsidRPr="009E0E83">
        <w:rPr>
          <w:rFonts w:asciiTheme="minorHAnsi" w:hAnsiTheme="minorHAnsi" w:cs="Arial"/>
        </w:rPr>
        <w:t xml:space="preserve">gdy projekt zawiera postanowienia uzależniające zwrot kwot zabezpieczenia przez Wykonawcę Podwykonawcy od zwrotu Wykonawcy Zabezpieczenia należytego wykonania Umowy przez Zamawiającego, </w:t>
      </w:r>
    </w:p>
    <w:p w:rsidR="00FC3ED9" w:rsidRPr="009E0E83" w:rsidRDefault="00FC3ED9" w:rsidP="00FC3ED9">
      <w:pPr>
        <w:pStyle w:val="Akapitzlist"/>
        <w:numPr>
          <w:ilvl w:val="0"/>
          <w:numId w:val="8"/>
        </w:numPr>
        <w:spacing w:after="120" w:line="240" w:lineRule="auto"/>
        <w:ind w:left="851" w:hanging="284"/>
        <w:jc w:val="both"/>
        <w:rPr>
          <w:rFonts w:asciiTheme="minorHAnsi" w:hAnsiTheme="minorHAnsi" w:cs="Arial"/>
        </w:rPr>
      </w:pPr>
      <w:r w:rsidRPr="009E0E83">
        <w:rPr>
          <w:rFonts w:asciiTheme="minorHAnsi" w:hAnsiTheme="minorHAnsi" w:cs="Arial"/>
        </w:rPr>
        <w:t>gdy termin realizacji robót budowlanych określonych projektem jest dłuższy niż przewidywany Umową dla tych robót,</w:t>
      </w:r>
    </w:p>
    <w:p w:rsidR="00FC3ED9" w:rsidRPr="009E0E83" w:rsidRDefault="00FC3ED9" w:rsidP="00FC3ED9">
      <w:pPr>
        <w:pStyle w:val="Akapitzlist"/>
        <w:numPr>
          <w:ilvl w:val="0"/>
          <w:numId w:val="8"/>
        </w:numPr>
        <w:spacing w:after="120" w:line="240" w:lineRule="auto"/>
        <w:ind w:left="851" w:hanging="284"/>
        <w:jc w:val="both"/>
        <w:rPr>
          <w:rFonts w:asciiTheme="minorHAnsi" w:hAnsiTheme="minorHAnsi" w:cs="Arial"/>
        </w:rPr>
      </w:pPr>
      <w:r w:rsidRPr="009E0E83">
        <w:rPr>
          <w:rFonts w:asciiTheme="minorHAnsi" w:hAnsiTheme="minorHAnsi" w:cs="Arial"/>
        </w:rPr>
        <w:t>gdy projekt zawiera postanowienia dotyczące sposobu rozliczeń za wykonane roboty, uniemożliwiającego rozliczenie tych robót pomiędzy Zamawiającym a Wykonawcą na podstawie Umowy.</w:t>
      </w:r>
    </w:p>
    <w:p w:rsidR="00FC3ED9" w:rsidRPr="009E0E83" w:rsidRDefault="00FC3ED9" w:rsidP="00FC3ED9">
      <w:pPr>
        <w:tabs>
          <w:tab w:val="left" w:pos="709"/>
        </w:tabs>
        <w:spacing w:after="120" w:line="240" w:lineRule="auto"/>
        <w:jc w:val="both"/>
        <w:rPr>
          <w:rFonts w:cs="Arial"/>
        </w:rPr>
      </w:pPr>
      <w:r w:rsidRPr="009E0E83">
        <w:rPr>
          <w:rFonts w:cs="Arial"/>
        </w:rPr>
        <w:t>10.W przypadku zgłoszenia przez Zamawiającego zastrzeżeń do projektu Umowy o podwykonawstwo w terminie określonym w pkt. 9 Wykonawca, Podwykonawca lub dalszy Podwykonawca może przedłożyć zmieniony projekt Umowy o podwykonawstwo, uwzględniający w całości zastrzeżenia Zamawiającego.</w:t>
      </w:r>
    </w:p>
    <w:p w:rsidR="00FC3ED9" w:rsidRPr="009E0E83" w:rsidRDefault="00FC3ED9" w:rsidP="00FC3ED9">
      <w:pPr>
        <w:tabs>
          <w:tab w:val="left" w:pos="709"/>
          <w:tab w:val="left" w:pos="1276"/>
        </w:tabs>
        <w:spacing w:after="120" w:line="240" w:lineRule="auto"/>
        <w:jc w:val="both"/>
        <w:rPr>
          <w:rFonts w:cs="Arial"/>
        </w:rPr>
      </w:pPr>
      <w:r w:rsidRPr="009E0E83">
        <w:rPr>
          <w:rFonts w:cs="Arial"/>
        </w:rPr>
        <w:t xml:space="preserve">11.Po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w:t>
      </w:r>
      <w:r w:rsidR="00DA6721" w:rsidRPr="009E0E83">
        <w:rPr>
          <w:rFonts w:cs="Arial"/>
        </w:rPr>
        <w:t>7</w:t>
      </w:r>
      <w:r w:rsidRPr="009E0E83">
        <w:rPr>
          <w:rFonts w:cs="Arial"/>
        </w:rPr>
        <w:t xml:space="preserve"> dni przed dniem skierowania Podwykonawcy lub dalszego Podwykonawcy do realizacji robót budowlanych.</w:t>
      </w:r>
    </w:p>
    <w:p w:rsidR="00FC3ED9" w:rsidRPr="009E0E83" w:rsidRDefault="00FC3ED9" w:rsidP="00FC3ED9">
      <w:pPr>
        <w:tabs>
          <w:tab w:val="left" w:pos="709"/>
        </w:tabs>
        <w:spacing w:after="120" w:line="240" w:lineRule="auto"/>
        <w:jc w:val="both"/>
        <w:rPr>
          <w:rFonts w:cs="Arial"/>
        </w:rPr>
      </w:pPr>
      <w:r w:rsidRPr="009E0E83">
        <w:rPr>
          <w:rFonts w:cs="Arial"/>
        </w:rPr>
        <w:t>12.Zamawiający zgłosi Wykonawcy, Podwykonawcy lub dalszemu Podwykonawcy pisemny sprzeciw</w:t>
      </w:r>
      <w:r w:rsidRPr="009E0E83">
        <w:t xml:space="preserve"> </w:t>
      </w:r>
      <w:r w:rsidRPr="009E0E83">
        <w:rPr>
          <w:rFonts w:cs="Arial"/>
        </w:rPr>
        <w:t xml:space="preserve">do </w:t>
      </w:r>
      <w:r w:rsidRPr="009E0E83">
        <w:rPr>
          <w:rFonts w:eastAsia="Times New Roman" w:cs="Arial"/>
          <w:lang w:eastAsia="ar-SA"/>
        </w:rPr>
        <w:t xml:space="preserve">przedłożonej Umowy o podwykonawstwo, której przedmiotem są roboty budowlane, w terminie 7 dni od jej przedłożenia w przypadkach określonych w pkt. 9. </w:t>
      </w:r>
    </w:p>
    <w:p w:rsidR="00FC3ED9" w:rsidRPr="009E0E83" w:rsidRDefault="00FC3ED9" w:rsidP="00FC3ED9">
      <w:pPr>
        <w:tabs>
          <w:tab w:val="left" w:pos="426"/>
          <w:tab w:val="left" w:pos="709"/>
        </w:tabs>
        <w:spacing w:after="120" w:line="240" w:lineRule="auto"/>
        <w:jc w:val="both"/>
        <w:rPr>
          <w:rFonts w:cs="Arial"/>
        </w:rPr>
      </w:pPr>
      <w:r w:rsidRPr="009E0E83">
        <w:rPr>
          <w:rFonts w:eastAsia="Times New Roman" w:cs="Arial"/>
          <w:lang w:eastAsia="ar-SA"/>
        </w:rPr>
        <w:t>13. Umowa o podwykonawstwo, której przedmiotem są roboty budowlane, będzie uważana za zaakceptowaną przez Zamawiającego, jeżeli Zamawiający w terminie  7  dni od dnia przedłożenia kopii tej umowy nie zgłosi do niej na piśmie sprzeciwu.</w:t>
      </w:r>
    </w:p>
    <w:p w:rsidR="00FC3ED9" w:rsidRPr="009E0E83" w:rsidRDefault="00FC3ED9" w:rsidP="00FC3ED9">
      <w:pPr>
        <w:tabs>
          <w:tab w:val="left" w:pos="709"/>
          <w:tab w:val="left" w:pos="851"/>
        </w:tabs>
        <w:spacing w:after="120" w:line="240" w:lineRule="auto"/>
        <w:jc w:val="both"/>
        <w:rPr>
          <w:rFonts w:cs="Arial"/>
        </w:rPr>
      </w:pPr>
      <w:r w:rsidRPr="009E0E83">
        <w:rPr>
          <w:rFonts w:eastAsia="Times New Roman" w:cs="Arial"/>
          <w:lang w:eastAsia="ar-SA"/>
        </w:rPr>
        <w:t xml:space="preserve">14.Wykonawca, Podwykonawca, lub dalszy Podwykonawca, przedłoży Zamawiającemu poświadczoną za zgodność z oryginałem kopię zawartej Umowy o podwykonawstwo, której przedmiotem są dostawy lub usługi stanowiące część przedmiotu Umowy, w terminie 7 dni od dnia </w:t>
      </w:r>
      <w:r w:rsidRPr="009E0E83">
        <w:rPr>
          <w:rFonts w:eastAsia="Times New Roman" w:cs="Arial"/>
          <w:lang w:eastAsia="ar-SA"/>
        </w:rPr>
        <w:lastRenderedPageBreak/>
        <w:t xml:space="preserve">jej zawarcia, z wyłączeniem Umów o podwykonawstwo o wartości mniejszej niż 0,5 % szacunkowego wynagrodzenia Wykonawcy, o którym mowa </w:t>
      </w:r>
      <w:r w:rsidR="009E053C" w:rsidRPr="009E0E83">
        <w:rPr>
          <w:rFonts w:eastAsia="Times New Roman" w:cs="Arial"/>
          <w:lang w:eastAsia="ar-SA"/>
        </w:rPr>
        <w:t>w §</w:t>
      </w:r>
      <w:r w:rsidRPr="009E0E83">
        <w:rPr>
          <w:rFonts w:eastAsia="Times New Roman" w:cs="Arial"/>
          <w:lang w:eastAsia="ar-SA"/>
        </w:rPr>
        <w:t>11</w:t>
      </w:r>
      <w:r w:rsidRPr="009E0E83">
        <w:rPr>
          <w:rFonts w:eastAsia="Times New Roman" w:cs="Arial"/>
          <w:color w:val="C0504D" w:themeColor="accent2"/>
          <w:lang w:eastAsia="ar-SA"/>
        </w:rPr>
        <w:t>,</w:t>
      </w:r>
      <w:r w:rsidRPr="009E0E83">
        <w:rPr>
          <w:rFonts w:eastAsia="Times New Roman" w:cs="Arial"/>
          <w:lang w:eastAsia="ar-SA"/>
        </w:rPr>
        <w:t xml:space="preserve"> oraz Umów o podwykonawstwo, których przedmiot został wskazany w SIWZ jako niepodlegający temu obowiązkowi, przy czym wyłączenie to nie dotyczy Umów o podwykonawstwo w zakresie dostaw lub usług o wartości większej niż 50.000 zł.  </w:t>
      </w:r>
    </w:p>
    <w:p w:rsidR="00FC3ED9" w:rsidRPr="009E0E83" w:rsidRDefault="00FC3ED9" w:rsidP="00FC3ED9">
      <w:pPr>
        <w:tabs>
          <w:tab w:val="left" w:pos="709"/>
          <w:tab w:val="left" w:pos="851"/>
        </w:tabs>
        <w:spacing w:after="120" w:line="240" w:lineRule="auto"/>
        <w:jc w:val="both"/>
        <w:rPr>
          <w:rFonts w:cs="Arial"/>
        </w:rPr>
      </w:pPr>
      <w:r w:rsidRPr="009E0E83">
        <w:rPr>
          <w:rFonts w:eastAsia="Times New Roman" w:cs="Arial"/>
          <w:lang w:eastAsia="ar-SA"/>
        </w:rPr>
        <w:t>15. Wykonawca, Podwykonawca lub dalszy Podwykonawca nie może polecić Podwykonawcy realizacji przedmiotu Umowy o podwykonawstwo, której przedmiotem są roboty budowlane w przypadku braku jej akceptacji przez Zamawiającego.</w:t>
      </w:r>
    </w:p>
    <w:p w:rsidR="00FC3ED9" w:rsidRPr="009E0E83" w:rsidRDefault="00FC3ED9" w:rsidP="00FC3ED9">
      <w:pPr>
        <w:tabs>
          <w:tab w:val="left" w:pos="709"/>
          <w:tab w:val="left" w:pos="851"/>
        </w:tabs>
        <w:spacing w:after="120" w:line="240" w:lineRule="auto"/>
        <w:jc w:val="both"/>
        <w:rPr>
          <w:rFonts w:cs="Arial"/>
        </w:rPr>
      </w:pPr>
      <w:r w:rsidRPr="009E0E83">
        <w:rPr>
          <w:rFonts w:eastAsia="Times New Roman" w:cs="Arial"/>
          <w:lang w:eastAsia="ar-SA"/>
        </w:rPr>
        <w:t xml:space="preserve">16. 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FC3ED9" w:rsidRPr="009E0E83" w:rsidRDefault="00FC3ED9" w:rsidP="00FC3ED9">
      <w:pPr>
        <w:tabs>
          <w:tab w:val="left" w:pos="851"/>
        </w:tabs>
        <w:spacing w:after="120" w:line="240" w:lineRule="auto"/>
        <w:jc w:val="both"/>
        <w:rPr>
          <w:rFonts w:cs="Arial"/>
        </w:rPr>
      </w:pPr>
      <w:r w:rsidRPr="009E0E83">
        <w:rPr>
          <w:rFonts w:eastAsia="Times New Roman" w:cs="Arial"/>
          <w:lang w:eastAsia="ar-SA"/>
        </w:rPr>
        <w:t>17. Wykonawca,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FC3ED9" w:rsidRPr="009E0E83" w:rsidRDefault="00FC3ED9" w:rsidP="00FC3ED9">
      <w:pPr>
        <w:tabs>
          <w:tab w:val="left" w:pos="709"/>
        </w:tabs>
        <w:spacing w:after="120" w:line="240" w:lineRule="auto"/>
        <w:jc w:val="both"/>
        <w:rPr>
          <w:rFonts w:cs="Arial"/>
        </w:rPr>
      </w:pPr>
      <w:r w:rsidRPr="009E0E83">
        <w:rPr>
          <w:rFonts w:eastAsia="Times New Roman" w:cs="Arial"/>
          <w:lang w:eastAsia="ar-SA"/>
        </w:rPr>
        <w:t>18. 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 – 13.</w:t>
      </w:r>
    </w:p>
    <w:p w:rsidR="00FC3ED9" w:rsidRPr="009E0E83" w:rsidRDefault="00FC3ED9" w:rsidP="00FC3ED9">
      <w:pPr>
        <w:tabs>
          <w:tab w:val="left" w:pos="851"/>
          <w:tab w:val="left" w:pos="1134"/>
        </w:tabs>
        <w:spacing w:after="120" w:line="240" w:lineRule="auto"/>
        <w:jc w:val="both"/>
        <w:rPr>
          <w:rFonts w:cs="Arial"/>
        </w:rPr>
      </w:pPr>
      <w:r w:rsidRPr="009E0E83">
        <w:rPr>
          <w:rFonts w:eastAsia="Times New Roman" w:cs="Arial"/>
          <w:lang w:eastAsia="ar-SA"/>
        </w:rPr>
        <w:t xml:space="preserve">19. Do zmian istotnych postanowień Umów o podwykonawstwo, innych niż określone w pkt.17, stosuje się zasady określone w pkt. 7 – 13. </w:t>
      </w:r>
    </w:p>
    <w:p w:rsidR="00FC3ED9" w:rsidRPr="009E0E83" w:rsidRDefault="00FC3ED9" w:rsidP="00FC3ED9">
      <w:pPr>
        <w:tabs>
          <w:tab w:val="left" w:pos="709"/>
        </w:tabs>
        <w:spacing w:after="120" w:line="240" w:lineRule="auto"/>
        <w:jc w:val="both"/>
        <w:rPr>
          <w:rFonts w:cs="Arial"/>
        </w:rPr>
      </w:pPr>
      <w:r w:rsidRPr="009E0E83">
        <w:rPr>
          <w:rFonts w:eastAsia="Times New Roman" w:cs="Arial"/>
          <w:lang w:eastAsia="ar-SA"/>
        </w:rPr>
        <w:t>20. W przypadku zawarcia Umowy o podwykonawstwo Wykonawca, Podwykonawca lub dalszy Podwykonawca jest zobowiązany do zapłaty wynagrodzenia należnego Podwykonawcy lub dalszemu Podwykonawcy z zachowaniem terminów określonych tą umową.</w:t>
      </w:r>
    </w:p>
    <w:p w:rsidR="00FC3ED9" w:rsidRPr="009E0E83" w:rsidRDefault="00FC3ED9" w:rsidP="00FC3ED9">
      <w:pPr>
        <w:tabs>
          <w:tab w:val="left" w:pos="567"/>
        </w:tabs>
        <w:spacing w:after="120" w:line="240" w:lineRule="auto"/>
        <w:jc w:val="both"/>
        <w:rPr>
          <w:rFonts w:cs="Arial"/>
        </w:rPr>
      </w:pPr>
      <w:r w:rsidRPr="009E0E83">
        <w:rPr>
          <w:rFonts w:cs="Arial"/>
        </w:rPr>
        <w:t xml:space="preserve">21. Zamawiający, </w:t>
      </w:r>
      <w:r w:rsidRPr="009E0E83">
        <w:rPr>
          <w:rFonts w:eastAsia="Times New Roman" w:cs="Arial"/>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FC3ED9" w:rsidRPr="0010053F" w:rsidRDefault="00FC3ED9" w:rsidP="0010053F">
      <w:pPr>
        <w:tabs>
          <w:tab w:val="left" w:pos="851"/>
        </w:tabs>
        <w:spacing w:after="120" w:line="240" w:lineRule="auto"/>
        <w:jc w:val="both"/>
        <w:rPr>
          <w:rFonts w:cs="Arial"/>
        </w:rPr>
      </w:pPr>
      <w:r w:rsidRPr="009E0E83">
        <w:rPr>
          <w:rFonts w:eastAsia="Times New Roman" w:cs="Arial"/>
          <w:lang w:eastAsia="ar-SA"/>
        </w:rPr>
        <w:t>22. 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rsidR="000E0A70" w:rsidRPr="009E0E83" w:rsidRDefault="000E0A70" w:rsidP="000E0A70">
      <w:pPr>
        <w:pStyle w:val="Nagwek2"/>
        <w:numPr>
          <w:ilvl w:val="0"/>
          <w:numId w:val="0"/>
        </w:numPr>
        <w:tabs>
          <w:tab w:val="left" w:pos="0"/>
        </w:tabs>
        <w:ind w:left="340" w:hanging="340"/>
        <w:rPr>
          <w:rFonts w:asciiTheme="minorHAnsi" w:eastAsia="Arial Unicode MS" w:hAnsiTheme="minorHAnsi" w:cs="Arial"/>
          <w:i w:val="0"/>
          <w:szCs w:val="22"/>
        </w:rPr>
      </w:pPr>
      <w:r w:rsidRPr="009E0E83">
        <w:rPr>
          <w:rFonts w:asciiTheme="minorHAnsi" w:eastAsia="Arial Unicode MS" w:hAnsiTheme="minorHAnsi" w:cs="Arial"/>
          <w:szCs w:val="22"/>
        </w:rPr>
        <w:t xml:space="preserve">                      </w:t>
      </w:r>
      <w:r w:rsidRPr="009E0E83">
        <w:rPr>
          <w:rFonts w:asciiTheme="minorHAnsi" w:eastAsia="Arial Unicode MS" w:hAnsiTheme="minorHAnsi" w:cs="Arial"/>
          <w:i w:val="0"/>
          <w:szCs w:val="22"/>
        </w:rPr>
        <w:t xml:space="preserve">                                                            </w:t>
      </w:r>
      <w:r w:rsidR="003746D5" w:rsidRPr="009E0E83">
        <w:rPr>
          <w:rFonts w:asciiTheme="minorHAnsi" w:eastAsia="Arial Unicode MS" w:hAnsiTheme="minorHAnsi" w:cs="Arial"/>
          <w:i w:val="0"/>
          <w:szCs w:val="22"/>
        </w:rPr>
        <w:t>§ 10</w:t>
      </w:r>
    </w:p>
    <w:p w:rsidR="000E0A70" w:rsidRPr="009E0E83" w:rsidRDefault="000E0A70" w:rsidP="000E0A70">
      <w:pPr>
        <w:rPr>
          <w:rFonts w:cs="Arial"/>
          <w:b/>
          <w:lang w:eastAsia="ar-SA"/>
        </w:rPr>
      </w:pPr>
      <w:r w:rsidRPr="009E0E83">
        <w:rPr>
          <w:rFonts w:cs="Arial"/>
          <w:b/>
          <w:lang w:eastAsia="ar-SA"/>
        </w:rPr>
        <w:t xml:space="preserve">                                                                    </w:t>
      </w:r>
      <w:r w:rsidR="00FE60C3">
        <w:rPr>
          <w:rFonts w:cs="Arial"/>
          <w:b/>
          <w:lang w:eastAsia="ar-SA"/>
        </w:rPr>
        <w:t xml:space="preserve">           </w:t>
      </w:r>
      <w:r w:rsidRPr="009E0E83">
        <w:rPr>
          <w:rFonts w:cs="Arial"/>
          <w:b/>
          <w:lang w:eastAsia="ar-SA"/>
        </w:rPr>
        <w:t xml:space="preserve"> Terminy </w:t>
      </w:r>
    </w:p>
    <w:p w:rsidR="000E0A70" w:rsidRPr="009E0E83" w:rsidRDefault="000E0A70" w:rsidP="000E0A70">
      <w:pPr>
        <w:widowControl w:val="0"/>
        <w:tabs>
          <w:tab w:val="left" w:pos="567"/>
        </w:tabs>
        <w:suppressAutoHyphens/>
        <w:spacing w:before="120" w:after="120" w:line="360" w:lineRule="auto"/>
        <w:jc w:val="both"/>
        <w:rPr>
          <w:rFonts w:cs="Arial"/>
          <w:b/>
        </w:rPr>
      </w:pPr>
      <w:r w:rsidRPr="009E0E83">
        <w:rPr>
          <w:rFonts w:cs="Arial"/>
          <w:b/>
        </w:rPr>
        <w:t>1. Termin zakończenia robót ustala się</w:t>
      </w:r>
      <w:r w:rsidR="002B01BA" w:rsidRPr="009E0E83">
        <w:rPr>
          <w:rFonts w:cs="Arial"/>
          <w:b/>
        </w:rPr>
        <w:t xml:space="preserve"> do dnia </w:t>
      </w:r>
      <w:r w:rsidR="0078531F">
        <w:rPr>
          <w:rFonts w:cs="Arial"/>
          <w:b/>
        </w:rPr>
        <w:t xml:space="preserve"> 30 września 2016</w:t>
      </w:r>
      <w:r w:rsidRPr="009E0E83">
        <w:rPr>
          <w:rFonts w:cs="Arial"/>
          <w:b/>
        </w:rPr>
        <w:t xml:space="preserve"> r.</w:t>
      </w:r>
    </w:p>
    <w:p w:rsidR="001E53E8" w:rsidRPr="009E0E83" w:rsidRDefault="001E53E8" w:rsidP="000E0A70">
      <w:pPr>
        <w:widowControl w:val="0"/>
        <w:tabs>
          <w:tab w:val="left" w:pos="567"/>
        </w:tabs>
        <w:suppressAutoHyphens/>
        <w:spacing w:before="120" w:after="120" w:line="360" w:lineRule="auto"/>
        <w:jc w:val="both"/>
        <w:rPr>
          <w:rFonts w:cs="Arial"/>
        </w:rPr>
      </w:pPr>
      <w:r w:rsidRPr="009E0E83">
        <w:rPr>
          <w:rFonts w:cs="Arial"/>
          <w:b/>
        </w:rPr>
        <w:t xml:space="preserve">   </w:t>
      </w:r>
      <w:r w:rsidRPr="009E0E83">
        <w:rPr>
          <w:rFonts w:cs="Arial"/>
        </w:rPr>
        <w:t>Przez zakończenie robót rozumie się pisemne zawiadomienie Wykonawcy o zakończeniu robót  .</w:t>
      </w:r>
    </w:p>
    <w:p w:rsidR="000E0A70" w:rsidRPr="009E0E83" w:rsidRDefault="000E0A70" w:rsidP="003746D5">
      <w:pPr>
        <w:widowControl w:val="0"/>
        <w:tabs>
          <w:tab w:val="left" w:pos="567"/>
        </w:tabs>
        <w:suppressAutoHyphens/>
        <w:spacing w:before="120" w:after="120" w:line="240" w:lineRule="auto"/>
        <w:jc w:val="both"/>
        <w:rPr>
          <w:rFonts w:cs="Arial"/>
        </w:rPr>
      </w:pPr>
      <w:r w:rsidRPr="009E0E83">
        <w:rPr>
          <w:rFonts w:cs="Arial"/>
        </w:rPr>
        <w:t>2. Wykonawca zawiadamia Zamawiającego  na piśmie o zakończeniu robót i zwraca się o wyznaczenie terminu odbioru wykonanego zadania.</w:t>
      </w:r>
    </w:p>
    <w:p w:rsidR="000E0A70" w:rsidRPr="009E0E83" w:rsidRDefault="000E0A70" w:rsidP="003746D5">
      <w:pPr>
        <w:widowControl w:val="0"/>
        <w:tabs>
          <w:tab w:val="left" w:pos="851"/>
          <w:tab w:val="left" w:pos="993"/>
        </w:tabs>
        <w:suppressAutoHyphens/>
        <w:spacing w:before="120" w:after="120" w:line="240" w:lineRule="auto"/>
        <w:jc w:val="both"/>
        <w:rPr>
          <w:rFonts w:cs="Arial"/>
        </w:rPr>
      </w:pPr>
      <w:r w:rsidRPr="009E0E83">
        <w:rPr>
          <w:rFonts w:cs="Arial"/>
        </w:rPr>
        <w:lastRenderedPageBreak/>
        <w:t>3. Wykonawca zobowiązuje się w terminie obwiązywania rękojmi/gwarancji (</w:t>
      </w:r>
      <w:r w:rsidRPr="009E0E83">
        <w:rPr>
          <w:rFonts w:cs="Arial"/>
          <w:i/>
        </w:rPr>
        <w:t>wpisać, ten, który jest dłuższy</w:t>
      </w:r>
      <w:r w:rsidRPr="009E0E83">
        <w:rPr>
          <w:rFonts w:cs="Arial"/>
        </w:rPr>
        <w:t xml:space="preserve">), to jest w terminie ……. miesięcy od dnia Odbioru końcowego, usunąć wszystkie ujawnione Wady dotyczące realizacji przedmiotu Umowy. </w:t>
      </w:r>
    </w:p>
    <w:p w:rsidR="000E0A70" w:rsidRPr="009E0E83" w:rsidRDefault="000E0A70" w:rsidP="003746D5">
      <w:pPr>
        <w:widowControl w:val="0"/>
        <w:suppressAutoHyphens/>
        <w:spacing w:before="120" w:after="120" w:line="240" w:lineRule="auto"/>
        <w:jc w:val="both"/>
        <w:rPr>
          <w:rFonts w:cs="Arial"/>
        </w:rPr>
      </w:pPr>
      <w:r w:rsidRPr="009E0E83">
        <w:rPr>
          <w:rFonts w:cs="Arial"/>
        </w:rPr>
        <w:t xml:space="preserve">4. Rozpoczęcie realizacji robót budowlanych przez Wykonawcę nastąpi po dniu przekazania przez Zamawiającego Dokumentacji projektowej oraz </w:t>
      </w:r>
      <w:proofErr w:type="spellStart"/>
      <w:r w:rsidRPr="009E0E83">
        <w:rPr>
          <w:rFonts w:cs="Arial"/>
        </w:rPr>
        <w:t>STWiORB</w:t>
      </w:r>
      <w:proofErr w:type="spellEnd"/>
      <w:r w:rsidRPr="009E0E83">
        <w:rPr>
          <w:rFonts w:cs="Arial"/>
        </w:rPr>
        <w:t xml:space="preserve"> i po protokolarnym przejęciu Terenu budowy przez Kierownika budowy .</w:t>
      </w:r>
    </w:p>
    <w:p w:rsidR="000E0A70" w:rsidRPr="009E0E83" w:rsidRDefault="000E0A70" w:rsidP="003746D5">
      <w:pPr>
        <w:tabs>
          <w:tab w:val="left" w:pos="993"/>
        </w:tabs>
        <w:spacing w:after="120" w:line="240" w:lineRule="auto"/>
        <w:jc w:val="both"/>
        <w:rPr>
          <w:rFonts w:cs="Arial"/>
          <w:b/>
        </w:rPr>
      </w:pPr>
      <w:r w:rsidRPr="009E0E83">
        <w:rPr>
          <w:rFonts w:cs="Arial"/>
        </w:rPr>
        <w:t>5. Zamawiający przekaże Wykonawcy Teren budowy w całości lub w częściach niezbędnych dla realizacji przedmiotu Umowy lub jego części, ora</w:t>
      </w:r>
      <w:r w:rsidR="00180A8F" w:rsidRPr="009E0E83">
        <w:rPr>
          <w:rFonts w:cs="Arial"/>
        </w:rPr>
        <w:t>z Dziennik budowy  w terminie  do 14</w:t>
      </w:r>
      <w:r w:rsidR="0078531F">
        <w:rPr>
          <w:rFonts w:cs="Arial"/>
        </w:rPr>
        <w:t xml:space="preserve"> </w:t>
      </w:r>
      <w:r w:rsidRPr="009E0E83">
        <w:rPr>
          <w:rFonts w:cs="Arial"/>
        </w:rPr>
        <w:t>dni roboczych od dnia zawarcia Umowy.</w:t>
      </w:r>
    </w:p>
    <w:p w:rsidR="000E0A70" w:rsidRPr="009E0E83" w:rsidRDefault="000E0A70" w:rsidP="003746D5">
      <w:pPr>
        <w:tabs>
          <w:tab w:val="left" w:pos="851"/>
        </w:tabs>
        <w:spacing w:after="120" w:line="240" w:lineRule="auto"/>
        <w:jc w:val="both"/>
        <w:rPr>
          <w:rFonts w:cs="Arial"/>
        </w:rPr>
      </w:pPr>
      <w:r w:rsidRPr="009E0E83">
        <w:rPr>
          <w:rFonts w:cs="Arial"/>
        </w:rPr>
        <w:t xml:space="preserve">6. W terminie 14 dni roboczych od dnia zgłoszenia przez Wykonawcę gotowości do Odbioru końcowego, Wykonawca ma obowiązek przekazania Zamawiającemu dokumentów, których dołączenia do zawiadomienia o zakończeniu budowy </w:t>
      </w:r>
      <w:r w:rsidR="00AF19FA" w:rsidRPr="009E0E83">
        <w:rPr>
          <w:rFonts w:cs="Arial"/>
        </w:rPr>
        <w:t xml:space="preserve"> wymagają przepisy Prawo budowlane</w:t>
      </w:r>
      <w:r w:rsidRPr="009E0E83">
        <w:rPr>
          <w:rFonts w:cs="Arial"/>
        </w:rPr>
        <w:t>.</w:t>
      </w:r>
    </w:p>
    <w:p w:rsidR="000E0A70" w:rsidRPr="009E0E83" w:rsidRDefault="000E0A70" w:rsidP="003746D5">
      <w:pPr>
        <w:spacing w:line="240" w:lineRule="auto"/>
        <w:jc w:val="both"/>
        <w:rPr>
          <w:rFonts w:eastAsia="Arial Unicode MS" w:cs="Arial"/>
          <w:color w:val="FF0000"/>
        </w:rPr>
      </w:pPr>
      <w:r w:rsidRPr="009E0E83">
        <w:rPr>
          <w:rFonts w:eastAsia="Times New Roman" w:cs="Arial"/>
          <w:lang w:eastAsia="ar-SA"/>
        </w:rPr>
        <w:t xml:space="preserve">7. </w:t>
      </w:r>
      <w:r w:rsidRPr="009E0E83">
        <w:rPr>
          <w:rFonts w:eastAsia="Arial Unicode MS" w:cs="Arial"/>
        </w:rPr>
        <w:t xml:space="preserve">Zamawiający dopuszcza możliwość zmiany terminu zakończenia budowy w przypadku, gdy zaistnieją okoliczności   niezależne od Wykonawcy o których mowa w </w:t>
      </w:r>
      <w:r w:rsidR="00D317BB" w:rsidRPr="009E0E83">
        <w:rPr>
          <w:rFonts w:eastAsia="Arial Unicode MS" w:cs="Arial"/>
        </w:rPr>
        <w:t>§ 2</w:t>
      </w:r>
      <w:r w:rsidR="00180A8F" w:rsidRPr="009E0E83">
        <w:rPr>
          <w:rFonts w:eastAsia="Arial Unicode MS" w:cs="Arial"/>
        </w:rPr>
        <w:t>5</w:t>
      </w:r>
      <w:r w:rsidR="00D317BB" w:rsidRPr="009E0E83">
        <w:rPr>
          <w:rFonts w:eastAsia="Arial Unicode MS" w:cs="Arial"/>
          <w:color w:val="FF0000"/>
        </w:rPr>
        <w:t xml:space="preserve"> .</w:t>
      </w:r>
    </w:p>
    <w:p w:rsidR="008A013F" w:rsidRPr="009E0E83" w:rsidRDefault="008A013F" w:rsidP="003746D5">
      <w:pPr>
        <w:tabs>
          <w:tab w:val="left" w:pos="720"/>
        </w:tabs>
        <w:spacing w:before="60" w:after="60" w:line="240" w:lineRule="auto"/>
        <w:jc w:val="both"/>
        <w:rPr>
          <w:rFonts w:eastAsia="Arial Unicode MS" w:cs="Arial"/>
        </w:rPr>
      </w:pPr>
    </w:p>
    <w:p w:rsidR="00F9703E" w:rsidRPr="009E0E83" w:rsidRDefault="0081199F" w:rsidP="0081199F">
      <w:pPr>
        <w:tabs>
          <w:tab w:val="left" w:pos="720"/>
        </w:tabs>
        <w:spacing w:before="60" w:after="60"/>
        <w:jc w:val="both"/>
        <w:rPr>
          <w:rFonts w:eastAsia="Arial Unicode MS" w:cs="Arial"/>
          <w:b/>
        </w:rPr>
      </w:pPr>
      <w:r w:rsidRPr="009E0E83">
        <w:rPr>
          <w:rFonts w:eastAsia="Arial Unicode MS" w:cs="Arial"/>
        </w:rPr>
        <w:t xml:space="preserve">                                                                  </w:t>
      </w:r>
      <w:r w:rsidR="00D44949" w:rsidRPr="009E0E83">
        <w:rPr>
          <w:rFonts w:eastAsia="Arial Unicode MS" w:cs="Arial"/>
        </w:rPr>
        <w:t xml:space="preserve">   </w:t>
      </w:r>
      <w:r w:rsidR="00306C98">
        <w:rPr>
          <w:rFonts w:eastAsia="Arial Unicode MS" w:cs="Arial"/>
        </w:rPr>
        <w:t xml:space="preserve">      </w:t>
      </w:r>
      <w:r w:rsidRPr="009E0E83">
        <w:rPr>
          <w:rFonts w:eastAsia="Arial Unicode MS" w:cs="Arial"/>
        </w:rPr>
        <w:t xml:space="preserve"> </w:t>
      </w:r>
      <w:r w:rsidR="00F9703E" w:rsidRPr="009E0E83">
        <w:rPr>
          <w:rFonts w:eastAsia="Arial Unicode MS" w:cs="Arial"/>
          <w:b/>
        </w:rPr>
        <w:t xml:space="preserve">§ </w:t>
      </w:r>
      <w:r w:rsidR="00563A0D" w:rsidRPr="009E0E83">
        <w:rPr>
          <w:rFonts w:eastAsia="Arial Unicode MS" w:cs="Arial"/>
          <w:b/>
        </w:rPr>
        <w:t>11</w:t>
      </w:r>
    </w:p>
    <w:p w:rsidR="00CB67A4" w:rsidRPr="009E0E83" w:rsidRDefault="00CB67A4" w:rsidP="0081199F">
      <w:pPr>
        <w:tabs>
          <w:tab w:val="left" w:pos="720"/>
        </w:tabs>
        <w:spacing w:before="60" w:after="60"/>
        <w:jc w:val="both"/>
        <w:rPr>
          <w:rFonts w:eastAsia="Arial Unicode MS" w:cs="Arial"/>
        </w:rPr>
      </w:pPr>
      <w:r w:rsidRPr="009E0E83">
        <w:rPr>
          <w:rFonts w:eastAsia="Arial Unicode MS" w:cs="Arial"/>
          <w:b/>
        </w:rPr>
        <w:t xml:space="preserve">                                            </w:t>
      </w:r>
      <w:r w:rsidR="00AF19FA" w:rsidRPr="009E0E83">
        <w:rPr>
          <w:rFonts w:eastAsia="Arial Unicode MS" w:cs="Arial"/>
          <w:b/>
        </w:rPr>
        <w:t xml:space="preserve">  </w:t>
      </w:r>
      <w:r w:rsidRPr="009E0E83">
        <w:rPr>
          <w:rFonts w:eastAsia="Arial Unicode MS" w:cs="Arial"/>
          <w:b/>
        </w:rPr>
        <w:t xml:space="preserve">    </w:t>
      </w:r>
      <w:r w:rsidR="00306C98">
        <w:rPr>
          <w:rFonts w:eastAsia="Arial Unicode MS" w:cs="Arial"/>
          <w:b/>
        </w:rPr>
        <w:t xml:space="preserve">        </w:t>
      </w:r>
      <w:r w:rsidRPr="009E0E83">
        <w:rPr>
          <w:rFonts w:eastAsia="Arial Unicode MS" w:cs="Arial"/>
          <w:b/>
        </w:rPr>
        <w:t>Wynagrodzenie Wykonawcy</w:t>
      </w:r>
    </w:p>
    <w:p w:rsidR="00F9703E" w:rsidRPr="009E0E83" w:rsidRDefault="00F9703E" w:rsidP="00F9703E">
      <w:pPr>
        <w:spacing w:before="60" w:after="60"/>
        <w:jc w:val="both"/>
        <w:rPr>
          <w:rFonts w:eastAsia="Arial Unicode MS" w:cs="Arial"/>
        </w:rPr>
      </w:pPr>
      <w:r w:rsidRPr="009E0E83">
        <w:rPr>
          <w:rFonts w:eastAsia="Arial Unicode MS" w:cs="Arial"/>
        </w:rPr>
        <w:t xml:space="preserve">1. Strony ustalają, że za wykonanie przedmiotu umowy, o którym mowa w §2 Wykonawca otrzyma </w:t>
      </w:r>
      <w:r w:rsidRPr="009E0E83">
        <w:rPr>
          <w:rFonts w:eastAsia="Arial Unicode MS" w:cs="Arial"/>
          <w:b/>
        </w:rPr>
        <w:t>wynagrodzenie ry</w:t>
      </w:r>
      <w:r w:rsidR="002B1D03" w:rsidRPr="009E0E83">
        <w:rPr>
          <w:rFonts w:eastAsia="Arial Unicode MS" w:cs="Arial"/>
          <w:b/>
        </w:rPr>
        <w:t>czałtow</w:t>
      </w:r>
      <w:r w:rsidR="008A013F" w:rsidRPr="009E0E83">
        <w:rPr>
          <w:rFonts w:eastAsia="Arial Unicode MS" w:cs="Arial"/>
          <w:b/>
        </w:rPr>
        <w:t>e</w:t>
      </w:r>
      <w:r w:rsidR="008A013F" w:rsidRPr="009E0E83">
        <w:rPr>
          <w:rFonts w:eastAsia="Arial Unicode MS" w:cs="Arial"/>
        </w:rPr>
        <w:t xml:space="preserve"> </w:t>
      </w:r>
      <w:r w:rsidR="00710C3E" w:rsidRPr="009E0E83">
        <w:rPr>
          <w:rFonts w:eastAsia="Arial Unicode MS" w:cs="Arial"/>
        </w:rPr>
        <w:t xml:space="preserve">zgodnie z ofertą Wykonawcy  na kwotę </w:t>
      </w:r>
      <w:r w:rsidR="008A013F" w:rsidRPr="009E0E83">
        <w:rPr>
          <w:rFonts w:eastAsia="Arial Unicode MS" w:cs="Arial"/>
        </w:rPr>
        <w:t xml:space="preserve">w wysokości: netto: …  </w:t>
      </w:r>
      <w:r w:rsidR="002B1D03" w:rsidRPr="009E0E83">
        <w:rPr>
          <w:rFonts w:eastAsia="Arial Unicode MS" w:cs="Arial"/>
        </w:rPr>
        <w:t xml:space="preserve"> </w:t>
      </w:r>
      <w:r w:rsidRPr="009E0E83">
        <w:rPr>
          <w:rFonts w:eastAsia="Arial Unicode MS" w:cs="Arial"/>
        </w:rPr>
        <w:t xml:space="preserve">zł, </w:t>
      </w:r>
      <w:r w:rsidR="008A013F" w:rsidRPr="009E0E83">
        <w:rPr>
          <w:rFonts w:eastAsia="Arial Unicode MS" w:cs="Arial"/>
          <w:b/>
        </w:rPr>
        <w:t xml:space="preserve">brutto:  </w:t>
      </w:r>
      <w:r w:rsidR="002B1D03" w:rsidRPr="009E0E83">
        <w:rPr>
          <w:rFonts w:eastAsia="Arial Unicode MS" w:cs="Arial"/>
          <w:b/>
        </w:rPr>
        <w:t xml:space="preserve"> </w:t>
      </w:r>
      <w:r w:rsidRPr="009E0E83">
        <w:rPr>
          <w:rFonts w:eastAsia="Arial Unicode MS" w:cs="Arial"/>
          <w:b/>
        </w:rPr>
        <w:t>zł</w:t>
      </w:r>
      <w:r w:rsidR="002B1D03" w:rsidRPr="009E0E83">
        <w:rPr>
          <w:rFonts w:eastAsia="Arial Unicode MS" w:cs="Arial"/>
          <w:b/>
        </w:rPr>
        <w:t xml:space="preserve">        </w:t>
      </w:r>
      <w:r w:rsidR="008A013F" w:rsidRPr="009E0E83">
        <w:rPr>
          <w:rFonts w:eastAsia="Arial Unicode MS" w:cs="Arial"/>
        </w:rPr>
        <w:t xml:space="preserve">( słownie: </w:t>
      </w:r>
      <w:r w:rsidR="002B1D03" w:rsidRPr="009E0E83">
        <w:rPr>
          <w:rFonts w:eastAsia="Arial Unicode MS" w:cs="Arial"/>
        </w:rPr>
        <w:t xml:space="preserve"> zł</w:t>
      </w:r>
      <w:r w:rsidR="00710C3E" w:rsidRPr="009E0E83">
        <w:rPr>
          <w:rFonts w:eastAsia="Arial Unicode MS" w:cs="Arial"/>
        </w:rPr>
        <w:t>) wraz  z podatkiem …… % VAT .</w:t>
      </w:r>
    </w:p>
    <w:p w:rsidR="00F9703E" w:rsidRPr="009E0E83" w:rsidRDefault="00F9703E" w:rsidP="00F048FE">
      <w:pPr>
        <w:spacing w:before="60" w:after="60"/>
        <w:jc w:val="both"/>
        <w:rPr>
          <w:rFonts w:eastAsia="Arial Unicode MS" w:cs="Arial"/>
        </w:rPr>
      </w:pPr>
      <w:r w:rsidRPr="009E0E83">
        <w:rPr>
          <w:rFonts w:eastAsia="Arial Unicode MS" w:cs="Arial"/>
        </w:rPr>
        <w:t xml:space="preserve">2. Wynagrodzenie określone w punkcie 1 zawiera wszelkie koszty niezbędne do zrealizowania przedmiotu umowy, wynikające </w:t>
      </w:r>
      <w:r w:rsidR="00DA6815" w:rsidRPr="009E0E83">
        <w:rPr>
          <w:rFonts w:eastAsia="Arial Unicode MS" w:cs="Arial"/>
        </w:rPr>
        <w:t xml:space="preserve">wprost z </w:t>
      </w:r>
      <w:r w:rsidR="00710C3E" w:rsidRPr="009E0E83">
        <w:rPr>
          <w:rFonts w:eastAsia="Arial Unicode MS" w:cs="Arial"/>
        </w:rPr>
        <w:t xml:space="preserve">dokumentacji projektowej ,przedmiarów </w:t>
      </w:r>
      <w:r w:rsidR="005305A7" w:rsidRPr="009E0E83">
        <w:rPr>
          <w:rFonts w:eastAsia="Arial Unicode MS" w:cs="Arial"/>
        </w:rPr>
        <w:t xml:space="preserve">robót </w:t>
      </w:r>
      <w:r w:rsidRPr="009E0E83">
        <w:rPr>
          <w:rFonts w:eastAsia="Arial Unicode MS" w:cs="Arial"/>
        </w:rPr>
        <w:t>,</w:t>
      </w:r>
      <w:r w:rsidR="005305A7" w:rsidRPr="009E0E83">
        <w:rPr>
          <w:rFonts w:eastAsia="Arial Unicode MS" w:cs="Arial"/>
        </w:rPr>
        <w:t xml:space="preserve"> oferty przetargowej </w:t>
      </w:r>
      <w:r w:rsidRPr="009E0E83">
        <w:rPr>
          <w:rFonts w:eastAsia="Arial Unicode MS" w:cs="Arial"/>
        </w:rPr>
        <w:t xml:space="preserve"> jak również w niej</w:t>
      </w:r>
      <w:r w:rsidR="006413D9" w:rsidRPr="009E0E83">
        <w:rPr>
          <w:rFonts w:eastAsia="Arial Unicode MS" w:cs="Arial"/>
        </w:rPr>
        <w:t xml:space="preserve"> nie ujęte </w:t>
      </w:r>
      <w:r w:rsidR="00DA6815" w:rsidRPr="009E0E83">
        <w:rPr>
          <w:rFonts w:eastAsia="Arial Unicode MS" w:cs="Arial"/>
        </w:rPr>
        <w:t xml:space="preserve"> </w:t>
      </w:r>
      <w:r w:rsidR="00380103" w:rsidRPr="009E0E83">
        <w:rPr>
          <w:rFonts w:eastAsia="Arial Unicode MS" w:cs="Arial"/>
        </w:rPr>
        <w:t>,a</w:t>
      </w:r>
      <w:r w:rsidR="00AD3A26" w:rsidRPr="009E0E83">
        <w:rPr>
          <w:rFonts w:eastAsia="Arial Unicode MS" w:cs="Arial"/>
        </w:rPr>
        <w:t xml:space="preserve"> zapisane w punktach od 3.2</w:t>
      </w:r>
      <w:r w:rsidR="00FE5FAD" w:rsidRPr="009E0E83">
        <w:rPr>
          <w:rFonts w:eastAsia="Arial Unicode MS" w:cs="Arial"/>
        </w:rPr>
        <w:t xml:space="preserve"> do </w:t>
      </w:r>
      <w:r w:rsidR="006413D9" w:rsidRPr="009E0E83">
        <w:rPr>
          <w:rFonts w:eastAsia="Arial Unicode MS" w:cs="Arial"/>
        </w:rPr>
        <w:t>3.5</w:t>
      </w:r>
      <w:r w:rsidR="00E623F2">
        <w:rPr>
          <w:rFonts w:eastAsia="Arial Unicode MS" w:cs="Arial"/>
        </w:rPr>
        <w:t xml:space="preserve"> oraz pkt. 12</w:t>
      </w:r>
      <w:r w:rsidRPr="009E0E83">
        <w:rPr>
          <w:rFonts w:eastAsia="Arial Unicode MS" w:cs="Arial"/>
        </w:rPr>
        <w:t xml:space="preserve"> </w:t>
      </w:r>
      <w:r w:rsidR="00FE5FAD" w:rsidRPr="009E0E83">
        <w:rPr>
          <w:rFonts w:eastAsia="Arial Unicode MS" w:cs="Arial"/>
        </w:rPr>
        <w:t xml:space="preserve">- opis sposobu obliczenia ceny , </w:t>
      </w:r>
      <w:r w:rsidRPr="009E0E83">
        <w:rPr>
          <w:rFonts w:eastAsia="Arial Unicode MS" w:cs="Arial"/>
        </w:rPr>
        <w:t>SIWZ</w:t>
      </w:r>
      <w:r w:rsidR="00837584" w:rsidRPr="009E0E83">
        <w:rPr>
          <w:rFonts w:eastAsia="Arial Unicode MS" w:cs="Arial"/>
        </w:rPr>
        <w:t xml:space="preserve"> </w:t>
      </w:r>
      <w:r w:rsidRPr="009E0E83">
        <w:rPr>
          <w:rFonts w:eastAsia="Arial Unicode MS" w:cs="Arial"/>
        </w:rPr>
        <w:t>),</w:t>
      </w:r>
      <w:r w:rsidR="00FE5FAD" w:rsidRPr="009E0E83">
        <w:rPr>
          <w:rFonts w:eastAsia="Arial Unicode MS" w:cs="Arial"/>
        </w:rPr>
        <w:t xml:space="preserve"> </w:t>
      </w:r>
      <w:r w:rsidRPr="009E0E83">
        <w:rPr>
          <w:rFonts w:eastAsia="Arial Unicode MS" w:cs="Arial"/>
        </w:rPr>
        <w:t xml:space="preserve"> bez których nie można zadania wykonać, odebrać i przekazać do użytkowania.</w:t>
      </w:r>
    </w:p>
    <w:p w:rsidR="00F048FE" w:rsidRPr="009E0E83" w:rsidRDefault="00F048FE" w:rsidP="00F048FE">
      <w:pPr>
        <w:tabs>
          <w:tab w:val="left" w:pos="720"/>
        </w:tabs>
        <w:spacing w:before="60" w:after="60"/>
        <w:jc w:val="both"/>
        <w:rPr>
          <w:rFonts w:eastAsia="Arial Unicode MS" w:cs="Arial"/>
        </w:rPr>
      </w:pPr>
      <w:r w:rsidRPr="009E0E83">
        <w:rPr>
          <w:rFonts w:eastAsia="Arial Unicode MS" w:cs="Arial"/>
        </w:rPr>
        <w:t>3.  Przyjmuje się, że Wykonawca  przed złożeniem oferty przetargowej  uzyskał wszelkie informacje  niezbędne do wykonania przedmiotu zamówienia, jak również dotyczące ryzyka, trudności oraz  innych okoliczności, jakie mogą mieć wpływ na wykonanie robót i uwzględnił je w wynagrodzeniu zawartym w przedłożonej ofercie oraz, że skalkulował swoje ceny  na podstawie własnych obliczeń, działań i szacunków, w związku z tym bez dodatkowych  kosztów wykona przedmiot zamówienia.</w:t>
      </w:r>
    </w:p>
    <w:p w:rsidR="00F048FE" w:rsidRPr="009E0E83" w:rsidRDefault="00F048FE" w:rsidP="00F048FE">
      <w:pPr>
        <w:spacing w:before="60" w:after="60"/>
        <w:jc w:val="both"/>
        <w:rPr>
          <w:rFonts w:eastAsia="Arial Unicode MS" w:cs="Arial"/>
          <w:b/>
        </w:rPr>
      </w:pPr>
    </w:p>
    <w:p w:rsidR="00F9703E" w:rsidRPr="009E0E83" w:rsidRDefault="00563A0D" w:rsidP="00EB4AE2">
      <w:pPr>
        <w:tabs>
          <w:tab w:val="left" w:pos="720"/>
        </w:tabs>
        <w:spacing w:before="60" w:after="60"/>
        <w:ind w:left="360"/>
        <w:jc w:val="center"/>
        <w:rPr>
          <w:rFonts w:eastAsia="Arial Unicode MS" w:cs="Arial"/>
          <w:b/>
        </w:rPr>
      </w:pPr>
      <w:r w:rsidRPr="009E0E83">
        <w:rPr>
          <w:rFonts w:eastAsia="Arial Unicode MS" w:cs="Arial"/>
          <w:b/>
        </w:rPr>
        <w:t>§ 12</w:t>
      </w:r>
    </w:p>
    <w:p w:rsidR="00000FFD" w:rsidRPr="009E0E83" w:rsidRDefault="00000FFD" w:rsidP="00EB4AE2">
      <w:pPr>
        <w:tabs>
          <w:tab w:val="left" w:pos="720"/>
        </w:tabs>
        <w:spacing w:before="60" w:after="60"/>
        <w:ind w:left="360"/>
        <w:jc w:val="center"/>
        <w:rPr>
          <w:rFonts w:eastAsia="Arial Unicode MS" w:cs="Arial"/>
          <w:b/>
        </w:rPr>
      </w:pPr>
      <w:r w:rsidRPr="009E0E83">
        <w:rPr>
          <w:rFonts w:eastAsia="Arial Unicode MS" w:cs="Arial"/>
          <w:b/>
        </w:rPr>
        <w:t>Warunki Płatności</w:t>
      </w:r>
    </w:p>
    <w:p w:rsidR="00F9703E" w:rsidRPr="009E0E83" w:rsidRDefault="00F9703E" w:rsidP="00F9703E">
      <w:pPr>
        <w:tabs>
          <w:tab w:val="left" w:pos="720"/>
        </w:tabs>
        <w:spacing w:before="60" w:after="60"/>
        <w:jc w:val="both"/>
        <w:rPr>
          <w:rFonts w:eastAsia="Arial Unicode MS" w:cs="Arial"/>
        </w:rPr>
      </w:pPr>
      <w:r w:rsidRPr="009E0E83">
        <w:rPr>
          <w:rFonts w:eastAsia="Arial Unicode MS" w:cs="Arial"/>
        </w:rPr>
        <w:t>1.  Za wykonanie  robót objętych  niniejszą umową Zamawiający zobowiązuje się zapłacić Wykona</w:t>
      </w:r>
      <w:r w:rsidR="00137FE1" w:rsidRPr="009E0E83">
        <w:rPr>
          <w:rFonts w:eastAsia="Arial Unicode MS" w:cs="Arial"/>
        </w:rPr>
        <w:t>wcy wynagrodzenie określone w §11</w:t>
      </w:r>
      <w:r w:rsidR="005305A7" w:rsidRPr="009E0E83">
        <w:rPr>
          <w:rFonts w:eastAsia="Arial Unicode MS" w:cs="Arial"/>
        </w:rPr>
        <w:t xml:space="preserve"> </w:t>
      </w:r>
      <w:r w:rsidRPr="009E0E83">
        <w:rPr>
          <w:rFonts w:eastAsia="Arial Unicode MS" w:cs="Arial"/>
        </w:rPr>
        <w:t>umowy.</w:t>
      </w:r>
    </w:p>
    <w:p w:rsidR="00F9703E" w:rsidRPr="009E0E83" w:rsidRDefault="00687508" w:rsidP="00563A0D">
      <w:pPr>
        <w:tabs>
          <w:tab w:val="left" w:pos="720"/>
        </w:tabs>
        <w:spacing w:before="60" w:after="60" w:line="240" w:lineRule="auto"/>
        <w:jc w:val="both"/>
        <w:rPr>
          <w:rFonts w:eastAsia="Arial Unicode MS" w:cs="Arial"/>
        </w:rPr>
      </w:pPr>
      <w:r w:rsidRPr="009E0E83">
        <w:rPr>
          <w:rFonts w:eastAsia="Arial Unicode MS" w:cs="Arial"/>
        </w:rPr>
        <w:t xml:space="preserve"> 2. </w:t>
      </w:r>
      <w:r w:rsidR="00F9703E" w:rsidRPr="009E0E83">
        <w:rPr>
          <w:rFonts w:eastAsia="Arial Unicode MS" w:cs="Arial"/>
        </w:rPr>
        <w:t xml:space="preserve"> Wynagrodzenie Wykonawcy będzie wypłacone </w:t>
      </w:r>
      <w:r w:rsidR="005305A7" w:rsidRPr="009E0E83">
        <w:rPr>
          <w:rFonts w:eastAsia="Arial Unicode MS" w:cs="Arial"/>
        </w:rPr>
        <w:t xml:space="preserve">w złotych polskich </w:t>
      </w:r>
      <w:r w:rsidR="00F9703E" w:rsidRPr="009E0E83">
        <w:rPr>
          <w:rFonts w:eastAsia="Arial Unicode MS" w:cs="Arial"/>
        </w:rPr>
        <w:t xml:space="preserve">przez Zamawiającego na rachunek bankowy Wykonawcy </w:t>
      </w:r>
      <w:r w:rsidR="005A05FC" w:rsidRPr="009E0E83">
        <w:rPr>
          <w:rFonts w:eastAsia="Arial Unicode MS" w:cs="Arial"/>
        </w:rPr>
        <w:t xml:space="preserve">nr : </w:t>
      </w:r>
      <w:r w:rsidR="005305A7" w:rsidRPr="009E0E83">
        <w:rPr>
          <w:rFonts w:eastAsia="Arial Unicode MS" w:cs="Arial"/>
        </w:rPr>
        <w:t>………………), płatne</w:t>
      </w:r>
      <w:r w:rsidR="00250AC7" w:rsidRPr="009E0E83">
        <w:rPr>
          <w:rFonts w:eastAsia="Arial Unicode MS" w:cs="Arial"/>
        </w:rPr>
        <w:t xml:space="preserve">  </w:t>
      </w:r>
      <w:r w:rsidR="005305A7" w:rsidRPr="009E0E83">
        <w:rPr>
          <w:rFonts w:eastAsia="Arial Unicode MS" w:cs="Arial"/>
        </w:rPr>
        <w:t xml:space="preserve">w terminie 30 dni od daty otrzymania  faktury końcowej  wraz z protokółem końcowym odbioru </w:t>
      </w:r>
      <w:r w:rsidR="00A12AEF" w:rsidRPr="009E0E83">
        <w:rPr>
          <w:rFonts w:eastAsia="Arial Unicode MS" w:cs="Arial"/>
        </w:rPr>
        <w:t xml:space="preserve"> </w:t>
      </w:r>
      <w:r w:rsidR="005305A7" w:rsidRPr="009E0E83">
        <w:rPr>
          <w:rFonts w:eastAsia="Arial Unicode MS" w:cs="Arial"/>
        </w:rPr>
        <w:t>robót;</w:t>
      </w:r>
    </w:p>
    <w:p w:rsidR="00E80872" w:rsidRPr="009E0E83" w:rsidRDefault="00A12AEF" w:rsidP="00A405F4">
      <w:pPr>
        <w:tabs>
          <w:tab w:val="left" w:pos="720"/>
        </w:tabs>
        <w:spacing w:before="60" w:after="60" w:line="240" w:lineRule="auto"/>
        <w:jc w:val="both"/>
        <w:rPr>
          <w:rFonts w:eastAsia="Arial Unicode MS" w:cs="Arial"/>
        </w:rPr>
      </w:pPr>
      <w:r w:rsidRPr="009E0E83">
        <w:rPr>
          <w:rFonts w:eastAsia="Arial Unicode MS" w:cs="Arial"/>
        </w:rPr>
        <w:t>3</w:t>
      </w:r>
      <w:r w:rsidR="00F9703E" w:rsidRPr="009E0E83">
        <w:rPr>
          <w:rFonts w:eastAsia="Arial Unicode MS" w:cs="Arial"/>
        </w:rPr>
        <w:t>.  W przypadku opóźnienia  w zapłacie faktur</w:t>
      </w:r>
      <w:r w:rsidRPr="009E0E83">
        <w:rPr>
          <w:rFonts w:eastAsia="Arial Unicode MS" w:cs="Arial"/>
        </w:rPr>
        <w:t xml:space="preserve">y </w:t>
      </w:r>
      <w:r w:rsidR="00F9703E" w:rsidRPr="009E0E83">
        <w:rPr>
          <w:rFonts w:eastAsia="Arial Unicode MS" w:cs="Arial"/>
        </w:rPr>
        <w:t xml:space="preserve"> Zamawiający o</w:t>
      </w:r>
      <w:r w:rsidR="00BF65FA" w:rsidRPr="009E0E83">
        <w:rPr>
          <w:rFonts w:eastAsia="Arial Unicode MS" w:cs="Arial"/>
        </w:rPr>
        <w:t xml:space="preserve">bowiązany jest do zapłaty  </w:t>
      </w:r>
      <w:r w:rsidR="00F9703E" w:rsidRPr="009E0E83">
        <w:rPr>
          <w:rFonts w:eastAsia="Arial Unicode MS" w:cs="Arial"/>
        </w:rPr>
        <w:t xml:space="preserve">odsetek </w:t>
      </w:r>
    </w:p>
    <w:p w:rsidR="00F9703E" w:rsidRPr="009E0E83" w:rsidRDefault="00E80872" w:rsidP="00A405F4">
      <w:pPr>
        <w:tabs>
          <w:tab w:val="left" w:pos="720"/>
        </w:tabs>
        <w:spacing w:before="60" w:after="60" w:line="240" w:lineRule="auto"/>
        <w:jc w:val="both"/>
        <w:rPr>
          <w:rFonts w:eastAsia="Arial Unicode MS" w:cs="Arial"/>
        </w:rPr>
      </w:pPr>
      <w:r w:rsidRPr="009E0E83">
        <w:rPr>
          <w:rFonts w:eastAsia="Arial Unicode MS" w:cs="Arial"/>
        </w:rPr>
        <w:t xml:space="preserve">     </w:t>
      </w:r>
      <w:r w:rsidR="00F9703E" w:rsidRPr="009E0E83">
        <w:rPr>
          <w:rFonts w:eastAsia="Arial Unicode MS" w:cs="Arial"/>
        </w:rPr>
        <w:t>ustawowych.</w:t>
      </w:r>
    </w:p>
    <w:p w:rsidR="00F9703E" w:rsidRPr="009E0E83" w:rsidRDefault="00250AC7" w:rsidP="00563A0D">
      <w:pPr>
        <w:tabs>
          <w:tab w:val="left" w:pos="720"/>
        </w:tabs>
        <w:spacing w:before="60" w:after="60" w:line="240" w:lineRule="auto"/>
        <w:jc w:val="both"/>
        <w:rPr>
          <w:rFonts w:eastAsia="Arial Unicode MS" w:cs="Arial"/>
        </w:rPr>
      </w:pPr>
      <w:r w:rsidRPr="009E0E83">
        <w:rPr>
          <w:rFonts w:eastAsia="Arial Unicode MS" w:cs="Arial"/>
        </w:rPr>
        <w:t>4</w:t>
      </w:r>
      <w:r w:rsidR="00EB4AE2">
        <w:rPr>
          <w:rFonts w:eastAsia="Arial Unicode MS" w:cs="Arial"/>
        </w:rPr>
        <w:t xml:space="preserve">. </w:t>
      </w:r>
      <w:r w:rsidR="00F9703E" w:rsidRPr="009E0E83">
        <w:rPr>
          <w:rFonts w:eastAsia="Arial Unicode MS" w:cs="Arial"/>
        </w:rPr>
        <w:t xml:space="preserve">Podstawę do </w:t>
      </w:r>
      <w:r w:rsidR="00A12AEF" w:rsidRPr="009E0E83">
        <w:rPr>
          <w:rFonts w:eastAsia="Arial Unicode MS" w:cs="Arial"/>
        </w:rPr>
        <w:t>wystawienia faktury</w:t>
      </w:r>
      <w:r w:rsidR="00EB4AE2">
        <w:rPr>
          <w:rFonts w:eastAsia="Arial Unicode MS" w:cs="Arial"/>
        </w:rPr>
        <w:t xml:space="preserve"> końcowej</w:t>
      </w:r>
      <w:r w:rsidR="00F9703E" w:rsidRPr="009E0E83">
        <w:rPr>
          <w:rFonts w:eastAsia="Arial Unicode MS" w:cs="Arial"/>
        </w:rPr>
        <w:t xml:space="preserve"> będzie stanowić protokół bezusterkowego  końcowego odbioru robót sporządzony przez kierownika budowy i pod</w:t>
      </w:r>
      <w:r w:rsidR="00F14610" w:rsidRPr="009E0E83">
        <w:rPr>
          <w:rFonts w:eastAsia="Arial Unicode MS" w:cs="Arial"/>
        </w:rPr>
        <w:t>pisany przez inspektora nadzoru.</w:t>
      </w:r>
    </w:p>
    <w:p w:rsidR="00AC6902" w:rsidRPr="009E0E83" w:rsidRDefault="00250AC7" w:rsidP="00563A0D">
      <w:pPr>
        <w:tabs>
          <w:tab w:val="left" w:pos="720"/>
        </w:tabs>
        <w:spacing w:before="60" w:after="60" w:line="240" w:lineRule="auto"/>
        <w:jc w:val="both"/>
        <w:rPr>
          <w:rFonts w:eastAsia="Arial Unicode MS" w:cs="Arial"/>
        </w:rPr>
      </w:pPr>
      <w:r w:rsidRPr="009E0E83">
        <w:rPr>
          <w:rFonts w:eastAsia="Arial Unicode MS" w:cs="Arial"/>
        </w:rPr>
        <w:lastRenderedPageBreak/>
        <w:t>5</w:t>
      </w:r>
      <w:r w:rsidR="00CC1A9D" w:rsidRPr="009E0E83">
        <w:rPr>
          <w:rFonts w:eastAsia="Arial Unicode MS" w:cs="Arial"/>
        </w:rPr>
        <w:t>. Warunkiem dokonania zapłaty wynagrodze</w:t>
      </w:r>
      <w:r w:rsidR="00A12AEF" w:rsidRPr="009E0E83">
        <w:rPr>
          <w:rFonts w:eastAsia="Arial Unicode MS" w:cs="Arial"/>
        </w:rPr>
        <w:t xml:space="preserve">nia dla Wykonawcy </w:t>
      </w:r>
      <w:r w:rsidR="00CC1A9D" w:rsidRPr="009E0E83">
        <w:rPr>
          <w:rFonts w:eastAsia="Arial Unicode MS" w:cs="Arial"/>
        </w:rPr>
        <w:t>faktury jest złożenie Zamawia</w:t>
      </w:r>
      <w:r w:rsidR="00AC6902" w:rsidRPr="009E0E83">
        <w:rPr>
          <w:rFonts w:eastAsia="Arial Unicode MS" w:cs="Arial"/>
        </w:rPr>
        <w:t>jącemu w terminie 10 dni od złoż</w:t>
      </w:r>
      <w:r w:rsidR="00A405F4">
        <w:rPr>
          <w:rFonts w:eastAsia="Arial Unicode MS" w:cs="Arial"/>
        </w:rPr>
        <w:t>enia faktury</w:t>
      </w:r>
      <w:r w:rsidR="00CC1A9D" w:rsidRPr="009E0E83">
        <w:rPr>
          <w:rFonts w:eastAsia="Arial Unicode MS" w:cs="Arial"/>
        </w:rPr>
        <w:t>, pisemnego oświadczenia podwykonawcy, kt</w:t>
      </w:r>
      <w:r w:rsidR="00AC6902" w:rsidRPr="009E0E83">
        <w:rPr>
          <w:rFonts w:eastAsia="Arial Unicode MS" w:cs="Arial"/>
        </w:rPr>
        <w:t xml:space="preserve">órego wynagrodzenie jest częścią </w:t>
      </w:r>
      <w:r w:rsidR="00CC1A9D" w:rsidRPr="009E0E83">
        <w:rPr>
          <w:rFonts w:eastAsia="Arial Unicode MS" w:cs="Arial"/>
        </w:rPr>
        <w:t xml:space="preserve"> składową</w:t>
      </w:r>
      <w:r w:rsidR="00AC6902" w:rsidRPr="009E0E83">
        <w:rPr>
          <w:rFonts w:eastAsia="Arial Unicode MS" w:cs="Arial"/>
        </w:rPr>
        <w:t xml:space="preserve"> wystawionej faktury,</w:t>
      </w:r>
      <w:r w:rsidR="00DC238D" w:rsidRPr="009E0E83">
        <w:rPr>
          <w:rFonts w:eastAsia="Arial Unicode MS" w:cs="Arial"/>
        </w:rPr>
        <w:t xml:space="preserve"> </w:t>
      </w:r>
      <w:r w:rsidR="00AC6902" w:rsidRPr="009E0E83">
        <w:rPr>
          <w:rFonts w:eastAsia="Arial Unicode MS" w:cs="Arial"/>
        </w:rPr>
        <w:t>że wynagrodzenie z tej faktury zostało mu zapłacone. Oświadczenie winno zawierać oznaczenie kwoty należnej podwykonawcy z tej faktury oraz datę zapłaty. Za datę zapłaty wynagrodzenia dla podwykonawcy przyjmuje się datę uznania rachunku bankowego podwykonawcy.</w:t>
      </w:r>
    </w:p>
    <w:p w:rsidR="00AC6902" w:rsidRPr="009E0E83" w:rsidRDefault="00250AC7" w:rsidP="00563A0D">
      <w:pPr>
        <w:tabs>
          <w:tab w:val="left" w:pos="720"/>
        </w:tabs>
        <w:spacing w:before="60" w:after="60" w:line="240" w:lineRule="auto"/>
        <w:jc w:val="both"/>
        <w:rPr>
          <w:rFonts w:eastAsia="Arial Unicode MS" w:cs="Arial"/>
        </w:rPr>
      </w:pPr>
      <w:r w:rsidRPr="009E0E83">
        <w:rPr>
          <w:rFonts w:eastAsia="Arial Unicode MS" w:cs="Arial"/>
        </w:rPr>
        <w:t>6</w:t>
      </w:r>
      <w:r w:rsidR="00AC6902" w:rsidRPr="009E0E83">
        <w:rPr>
          <w:rFonts w:eastAsia="Arial Unicode MS" w:cs="Arial"/>
        </w:rPr>
        <w:t>. W przypadku nie wykonania przez Wykonawc</w:t>
      </w:r>
      <w:r w:rsidRPr="009E0E83">
        <w:rPr>
          <w:rFonts w:eastAsia="Arial Unicode MS" w:cs="Arial"/>
        </w:rPr>
        <w:t>ę obowiązku określonego w ust. 5</w:t>
      </w:r>
      <w:r w:rsidR="00AC6902" w:rsidRPr="009E0E83">
        <w:rPr>
          <w:rFonts w:eastAsia="Arial Unicode MS" w:cs="Arial"/>
        </w:rPr>
        <w:t xml:space="preserve"> Zamawiający zatrzyma kwotę z faktury w wysokości równej wynagrodzeniu podwykonawcy do czasu otrzymania oświa</w:t>
      </w:r>
      <w:r w:rsidRPr="009E0E83">
        <w:rPr>
          <w:rFonts w:eastAsia="Arial Unicode MS" w:cs="Arial"/>
        </w:rPr>
        <w:t>dczenia , o którym mowa w ust. 5</w:t>
      </w:r>
      <w:r w:rsidR="00AC6902" w:rsidRPr="009E0E83">
        <w:rPr>
          <w:rFonts w:eastAsia="Arial Unicode MS" w:cs="Arial"/>
        </w:rPr>
        <w:t>.</w:t>
      </w:r>
    </w:p>
    <w:p w:rsidR="00AC6902" w:rsidRPr="009E0E83" w:rsidRDefault="00795CE5" w:rsidP="00563A0D">
      <w:pPr>
        <w:tabs>
          <w:tab w:val="left" w:pos="720"/>
        </w:tabs>
        <w:spacing w:before="60" w:after="60" w:line="240" w:lineRule="auto"/>
        <w:jc w:val="both"/>
        <w:rPr>
          <w:rFonts w:eastAsia="Arial Unicode MS" w:cs="Arial"/>
        </w:rPr>
      </w:pPr>
      <w:r w:rsidRPr="009E0E83">
        <w:rPr>
          <w:rFonts w:eastAsia="Arial Unicode MS" w:cs="Arial"/>
        </w:rPr>
        <w:t>7</w:t>
      </w:r>
      <w:r w:rsidR="00AC6902" w:rsidRPr="009E0E83">
        <w:rPr>
          <w:rFonts w:eastAsia="Arial Unicode MS" w:cs="Arial"/>
        </w:rPr>
        <w:t>. W sytuacji umów podwykonawców z kolejnymi podwykonawcami stosuje się odpow</w:t>
      </w:r>
      <w:r w:rsidRPr="009E0E83">
        <w:rPr>
          <w:rFonts w:eastAsia="Arial Unicode MS" w:cs="Arial"/>
        </w:rPr>
        <w:t>iednio postanowienia ust. 5 i 6 .</w:t>
      </w:r>
    </w:p>
    <w:p w:rsidR="00CC1A9D" w:rsidRPr="009E0E83" w:rsidRDefault="00795CE5" w:rsidP="00563A0D">
      <w:pPr>
        <w:tabs>
          <w:tab w:val="left" w:pos="720"/>
        </w:tabs>
        <w:spacing w:before="60" w:after="60" w:line="240" w:lineRule="auto"/>
        <w:jc w:val="both"/>
        <w:rPr>
          <w:rFonts w:eastAsia="Arial Unicode MS" w:cs="Arial"/>
        </w:rPr>
      </w:pPr>
      <w:r w:rsidRPr="009E0E83">
        <w:rPr>
          <w:rFonts w:eastAsia="Arial Unicode MS" w:cs="Arial"/>
        </w:rPr>
        <w:t>8</w:t>
      </w:r>
      <w:r w:rsidR="00AC6902" w:rsidRPr="009E0E83">
        <w:rPr>
          <w:rFonts w:eastAsia="Arial Unicode MS" w:cs="Arial"/>
        </w:rPr>
        <w:t xml:space="preserve">. Zamawiający wstrzyma zapłatę należności w przypadku złożenia </w:t>
      </w:r>
      <w:r w:rsidR="00CC1A9D" w:rsidRPr="009E0E83">
        <w:rPr>
          <w:rFonts w:eastAsia="Arial Unicode MS" w:cs="Arial"/>
        </w:rPr>
        <w:t xml:space="preserve"> </w:t>
      </w:r>
      <w:r w:rsidR="00AC6902" w:rsidRPr="009E0E83">
        <w:rPr>
          <w:rFonts w:eastAsia="Arial Unicode MS" w:cs="Arial"/>
        </w:rPr>
        <w:t>przez Wykonawcę d</w:t>
      </w:r>
      <w:r w:rsidR="00EB4AE2">
        <w:rPr>
          <w:rFonts w:eastAsia="Arial Unicode MS" w:cs="Arial"/>
        </w:rPr>
        <w:t>okumentów budzących wątpliwości</w:t>
      </w:r>
      <w:r w:rsidR="00AC6902" w:rsidRPr="009E0E83">
        <w:rPr>
          <w:rFonts w:eastAsia="Arial Unicode MS" w:cs="Arial"/>
        </w:rPr>
        <w:t>, a także w przypadku odmowy akceptacji faktu</w:t>
      </w:r>
      <w:r w:rsidR="00765700" w:rsidRPr="009E0E83">
        <w:rPr>
          <w:rFonts w:eastAsia="Arial Unicode MS" w:cs="Arial"/>
        </w:rPr>
        <w:t>ry przez Inspektora Nadzoru do czasu usunięcia nieprawidłowości lub braków.</w:t>
      </w:r>
    </w:p>
    <w:p w:rsidR="00765700" w:rsidRPr="009E0E83" w:rsidRDefault="00795CE5" w:rsidP="00563A0D">
      <w:pPr>
        <w:tabs>
          <w:tab w:val="left" w:pos="720"/>
        </w:tabs>
        <w:spacing w:before="60" w:after="60" w:line="240" w:lineRule="auto"/>
        <w:jc w:val="both"/>
        <w:rPr>
          <w:rFonts w:eastAsia="Arial Unicode MS" w:cs="Arial"/>
        </w:rPr>
      </w:pPr>
      <w:r w:rsidRPr="009E0E83">
        <w:rPr>
          <w:rFonts w:eastAsia="Arial Unicode MS" w:cs="Arial"/>
        </w:rPr>
        <w:t>9</w:t>
      </w:r>
      <w:r w:rsidR="00D45C76" w:rsidRPr="009E0E83">
        <w:rPr>
          <w:rFonts w:eastAsia="Arial Unicode MS" w:cs="Arial"/>
        </w:rPr>
        <w:t>.W</w:t>
      </w:r>
      <w:r w:rsidR="00765700" w:rsidRPr="009E0E83">
        <w:rPr>
          <w:rFonts w:eastAsia="Arial Unicode MS" w:cs="Arial"/>
        </w:rPr>
        <w:t xml:space="preserve">strzymanie płatności z </w:t>
      </w:r>
      <w:r w:rsidRPr="009E0E83">
        <w:rPr>
          <w:rFonts w:eastAsia="Arial Unicode MS" w:cs="Arial"/>
        </w:rPr>
        <w:t>przyczyn określonych w ust.6 i 8</w:t>
      </w:r>
      <w:r w:rsidR="00765700" w:rsidRPr="009E0E83">
        <w:rPr>
          <w:rFonts w:eastAsia="Arial Unicode MS" w:cs="Arial"/>
        </w:rPr>
        <w:t xml:space="preserve"> nie stanowi okoliczności uzasadniającej wniosek Wykonawcy o przedłużenie term</w:t>
      </w:r>
      <w:r w:rsidR="00EB4AE2">
        <w:rPr>
          <w:rFonts w:eastAsia="Arial Unicode MS" w:cs="Arial"/>
        </w:rPr>
        <w:t>inu wykonania przedmiotu umowy.</w:t>
      </w:r>
    </w:p>
    <w:p w:rsidR="00F9703E" w:rsidRPr="009E0E83" w:rsidRDefault="001D0FC3" w:rsidP="00EB4AE2">
      <w:pPr>
        <w:tabs>
          <w:tab w:val="left" w:pos="720"/>
        </w:tabs>
        <w:spacing w:before="60" w:after="60" w:line="240" w:lineRule="auto"/>
        <w:jc w:val="both"/>
        <w:rPr>
          <w:rFonts w:eastAsia="Arial Unicode MS" w:cs="Arial"/>
        </w:rPr>
      </w:pPr>
      <w:r w:rsidRPr="009E0E83">
        <w:rPr>
          <w:rFonts w:eastAsia="Arial Unicode MS" w:cs="Arial"/>
        </w:rPr>
        <w:t>10</w:t>
      </w:r>
      <w:r w:rsidR="00453E56" w:rsidRPr="009E0E83">
        <w:rPr>
          <w:rFonts w:eastAsia="Arial Unicode MS" w:cs="Arial"/>
        </w:rPr>
        <w:t>. Zamawiają</w:t>
      </w:r>
      <w:r w:rsidR="00EB4AE2">
        <w:rPr>
          <w:rFonts w:eastAsia="Arial Unicode MS" w:cs="Arial"/>
        </w:rPr>
        <w:t>cy i Wykonawca zgodnie ustalają</w:t>
      </w:r>
      <w:r w:rsidR="00453E56" w:rsidRPr="009E0E83">
        <w:rPr>
          <w:rFonts w:eastAsia="Arial Unicode MS" w:cs="Arial"/>
        </w:rPr>
        <w:t>,</w:t>
      </w:r>
      <w:r w:rsidR="00EB4AE2">
        <w:rPr>
          <w:rFonts w:eastAsia="Arial Unicode MS" w:cs="Arial"/>
        </w:rPr>
        <w:t xml:space="preserve"> </w:t>
      </w:r>
      <w:r w:rsidR="00453E56" w:rsidRPr="009E0E83">
        <w:rPr>
          <w:rFonts w:eastAsia="Arial Unicode MS" w:cs="Arial"/>
        </w:rPr>
        <w:t xml:space="preserve">że dokonanie jakiejkolwiek </w:t>
      </w:r>
      <w:r w:rsidRPr="009E0E83">
        <w:rPr>
          <w:rFonts w:eastAsia="Arial Unicode MS" w:cs="Arial"/>
        </w:rPr>
        <w:t xml:space="preserve">cesji </w:t>
      </w:r>
      <w:r w:rsidR="00453E56" w:rsidRPr="009E0E83">
        <w:rPr>
          <w:rFonts w:eastAsia="Arial Unicode MS" w:cs="Arial"/>
        </w:rPr>
        <w:t>wierzytelności z niniejszej umowy przez Wykonawcę wymaga pisemnej zgody Zamawiającego pod rygorem nieważności.</w:t>
      </w:r>
    </w:p>
    <w:p w:rsidR="00AF6049" w:rsidRPr="009E0E83" w:rsidRDefault="00563A0D" w:rsidP="00837584">
      <w:pPr>
        <w:tabs>
          <w:tab w:val="left" w:pos="720"/>
        </w:tabs>
        <w:spacing w:before="60" w:after="60"/>
        <w:jc w:val="center"/>
        <w:rPr>
          <w:rFonts w:eastAsia="Arial Unicode MS" w:cs="Arial"/>
          <w:b/>
        </w:rPr>
      </w:pPr>
      <w:r w:rsidRPr="009E0E83">
        <w:rPr>
          <w:rFonts w:eastAsia="Arial Unicode MS" w:cs="Arial"/>
          <w:b/>
        </w:rPr>
        <w:t>§ 13</w:t>
      </w:r>
    </w:p>
    <w:p w:rsidR="00837584" w:rsidRPr="009E0E83" w:rsidRDefault="00837584" w:rsidP="00837584">
      <w:pPr>
        <w:tabs>
          <w:tab w:val="left" w:pos="720"/>
        </w:tabs>
        <w:spacing w:before="60" w:after="60"/>
        <w:jc w:val="center"/>
        <w:rPr>
          <w:rFonts w:eastAsia="Arial Unicode MS" w:cs="Arial"/>
          <w:b/>
        </w:rPr>
      </w:pPr>
      <w:r w:rsidRPr="009E0E83">
        <w:rPr>
          <w:rFonts w:eastAsia="Arial Unicode MS" w:cs="Arial"/>
          <w:b/>
        </w:rPr>
        <w:t xml:space="preserve">   Odpowiedzialność Zamawiającego i Wykonawcy</w:t>
      </w:r>
    </w:p>
    <w:p w:rsidR="00DE132C" w:rsidRPr="009E0E83" w:rsidRDefault="00DE132C" w:rsidP="00AF6049">
      <w:pPr>
        <w:tabs>
          <w:tab w:val="left" w:pos="720"/>
          <w:tab w:val="left" w:pos="4444"/>
          <w:tab w:val="center" w:pos="4716"/>
        </w:tabs>
        <w:spacing w:before="60" w:after="60"/>
        <w:ind w:left="360"/>
        <w:rPr>
          <w:rFonts w:eastAsia="Arial Unicode MS" w:cs="Arial"/>
          <w:b/>
        </w:rPr>
      </w:pPr>
    </w:p>
    <w:p w:rsidR="00AF6049" w:rsidRPr="009E0E83" w:rsidRDefault="00A405F4" w:rsidP="00AF6049">
      <w:pPr>
        <w:tabs>
          <w:tab w:val="left" w:pos="720"/>
        </w:tabs>
        <w:spacing w:before="60" w:after="60"/>
        <w:jc w:val="both"/>
        <w:rPr>
          <w:rFonts w:eastAsia="Arial Unicode MS" w:cs="Arial"/>
        </w:rPr>
      </w:pPr>
      <w:r>
        <w:rPr>
          <w:rFonts w:eastAsia="Arial Unicode MS" w:cs="Arial"/>
        </w:rPr>
        <w:t xml:space="preserve">1. </w:t>
      </w:r>
      <w:r w:rsidR="00AF6049" w:rsidRPr="009E0E83">
        <w:rPr>
          <w:rFonts w:eastAsia="Arial Unicode MS" w:cs="Arial"/>
        </w:rPr>
        <w:t>Zamawiający nie będzie ponosił odpowiedzialności za składniki m</w:t>
      </w:r>
      <w:r w:rsidR="00C87EB4" w:rsidRPr="009E0E83">
        <w:rPr>
          <w:rFonts w:eastAsia="Arial Unicode MS" w:cs="Arial"/>
        </w:rPr>
        <w:t xml:space="preserve">ajątkowe Wykonawcy, znajdujące </w:t>
      </w:r>
      <w:r w:rsidR="00AF6049" w:rsidRPr="009E0E83">
        <w:rPr>
          <w:rFonts w:eastAsia="Arial Unicode MS" w:cs="Arial"/>
        </w:rPr>
        <w:t>się na placu budowy oraz ewentualne szkody od osób trzecich zaistniałe wskutek realizacji umowy.</w:t>
      </w:r>
    </w:p>
    <w:p w:rsidR="006D200F" w:rsidRPr="009E0E83" w:rsidRDefault="00AF6049" w:rsidP="006D200F">
      <w:pPr>
        <w:tabs>
          <w:tab w:val="left" w:pos="720"/>
        </w:tabs>
        <w:spacing w:before="60" w:after="60"/>
        <w:jc w:val="both"/>
        <w:rPr>
          <w:rFonts w:eastAsia="Arial Unicode MS" w:cs="Arial"/>
        </w:rPr>
      </w:pPr>
      <w:r w:rsidRPr="009E0E83">
        <w:rPr>
          <w:rFonts w:eastAsia="Arial Unicode MS" w:cs="Arial"/>
        </w:rPr>
        <w:t>2. Wykonawca ponosi pełną odpowiedzialność odszkodowawcz</w:t>
      </w:r>
      <w:r w:rsidR="00C87EB4" w:rsidRPr="009E0E83">
        <w:rPr>
          <w:rFonts w:eastAsia="Arial Unicode MS" w:cs="Arial"/>
        </w:rPr>
        <w:t xml:space="preserve">ą wobec Zamawiającego z tytułu </w:t>
      </w:r>
      <w:r w:rsidRPr="009E0E83">
        <w:rPr>
          <w:rFonts w:eastAsia="Arial Unicode MS" w:cs="Arial"/>
        </w:rPr>
        <w:t>niewykonania lub nienależytego wykonania umowy. Wy</w:t>
      </w:r>
      <w:r w:rsidR="00C87EB4" w:rsidRPr="009E0E83">
        <w:rPr>
          <w:rFonts w:eastAsia="Arial Unicode MS" w:cs="Arial"/>
        </w:rPr>
        <w:t xml:space="preserve">konawca może uwolnić się od tej </w:t>
      </w:r>
      <w:r w:rsidRPr="009E0E83">
        <w:rPr>
          <w:rFonts w:eastAsia="Arial Unicode MS" w:cs="Arial"/>
        </w:rPr>
        <w:t xml:space="preserve">odpowiedzialności jeżeli wykaże, że szkoda powstała na skutek </w:t>
      </w:r>
      <w:r w:rsidR="00C87EB4" w:rsidRPr="009E0E83">
        <w:rPr>
          <w:rFonts w:eastAsia="Arial Unicode MS" w:cs="Arial"/>
        </w:rPr>
        <w:t xml:space="preserve">siły wyższej, z wyłącznej winy </w:t>
      </w:r>
      <w:r w:rsidR="006D200F" w:rsidRPr="009E0E83">
        <w:rPr>
          <w:rFonts w:eastAsia="Arial Unicode MS" w:cs="Arial"/>
        </w:rPr>
        <w:t xml:space="preserve">Zamawiającego lub z wyłącznej winy osoby trzeciej, za którą Wykonawca nie ponosi </w:t>
      </w:r>
      <w:r w:rsidR="006D200F" w:rsidRPr="009E0E83">
        <w:rPr>
          <w:rFonts w:eastAsia="Arial Unicode MS" w:cs="Arial"/>
        </w:rPr>
        <w:br/>
        <w:t xml:space="preserve">odpowiedzialności. </w:t>
      </w:r>
    </w:p>
    <w:p w:rsidR="006D200F" w:rsidRPr="009E0E83" w:rsidRDefault="006D200F" w:rsidP="006D200F">
      <w:pPr>
        <w:tabs>
          <w:tab w:val="left" w:pos="705"/>
        </w:tabs>
        <w:spacing w:before="60" w:after="60"/>
        <w:ind w:left="-15"/>
        <w:jc w:val="both"/>
        <w:rPr>
          <w:rFonts w:eastAsia="Arial Unicode MS" w:cs="Arial"/>
        </w:rPr>
      </w:pPr>
      <w:r w:rsidRPr="009E0E83">
        <w:rPr>
          <w:rFonts w:eastAsia="Arial Unicode MS" w:cs="Arial"/>
        </w:rPr>
        <w:t>3. W ramach odpowiedzialności odszkodowawczej Wykonawca zobowiązany jest w szczególności do:</w:t>
      </w:r>
    </w:p>
    <w:p w:rsidR="006D200F" w:rsidRPr="009E0E83" w:rsidRDefault="006D200F" w:rsidP="006D200F">
      <w:pPr>
        <w:tabs>
          <w:tab w:val="left" w:pos="709"/>
        </w:tabs>
        <w:spacing w:before="60" w:after="60"/>
        <w:jc w:val="both"/>
        <w:rPr>
          <w:rFonts w:eastAsia="Arial Unicode MS" w:cs="Arial"/>
        </w:rPr>
      </w:pPr>
      <w:r w:rsidRPr="009E0E83">
        <w:rPr>
          <w:rFonts w:eastAsia="Arial Unicode MS" w:cs="Arial"/>
        </w:rPr>
        <w:t>a) pokrycia kosztów poniesionych przez Zamawiającego w związku z</w:t>
      </w:r>
      <w:r w:rsidR="00253045" w:rsidRPr="009E0E83">
        <w:rPr>
          <w:rFonts w:eastAsia="Arial Unicode MS" w:cs="Arial"/>
        </w:rPr>
        <w:t xml:space="preserve"> powierzeniem dalszego  </w:t>
      </w:r>
      <w:r w:rsidRPr="009E0E83">
        <w:rPr>
          <w:rFonts w:eastAsia="Arial Unicode MS" w:cs="Arial"/>
        </w:rPr>
        <w:t>wykonywania robót innemu podmiotowi;</w:t>
      </w:r>
    </w:p>
    <w:p w:rsidR="006D200F" w:rsidRPr="009E0E83" w:rsidRDefault="006D200F" w:rsidP="00253045">
      <w:pPr>
        <w:tabs>
          <w:tab w:val="left" w:pos="709"/>
        </w:tabs>
        <w:spacing w:before="60"/>
        <w:jc w:val="both"/>
        <w:rPr>
          <w:rFonts w:eastAsia="Arial Unicode MS" w:cs="Arial"/>
        </w:rPr>
      </w:pPr>
      <w:r w:rsidRPr="009E0E83">
        <w:rPr>
          <w:rFonts w:eastAsia="Arial Unicode MS" w:cs="Arial"/>
        </w:rPr>
        <w:t>b)  pokrycia kosztów poniesionych przez Zamawiającego w związku z powierzeniem usunięcia wady stwierdzonej przy odbiorze lub w okresie rękojmi lub gwarancji innemu podmiotowi;</w:t>
      </w:r>
    </w:p>
    <w:p w:rsidR="006D200F" w:rsidRPr="009E0E83" w:rsidRDefault="006D200F" w:rsidP="006D200F">
      <w:pPr>
        <w:tabs>
          <w:tab w:val="left" w:pos="709"/>
        </w:tabs>
        <w:spacing w:before="60" w:after="60"/>
        <w:jc w:val="both"/>
        <w:rPr>
          <w:rFonts w:eastAsia="Arial Unicode MS" w:cs="Arial"/>
        </w:rPr>
      </w:pPr>
      <w:r w:rsidRPr="009E0E83">
        <w:rPr>
          <w:rFonts w:eastAsia="Arial Unicode MS" w:cs="Arial"/>
        </w:rPr>
        <w:t>c) pokrycia jakichkolwiek kosztów, wydatków, zobowiązań, roszczeń</w:t>
      </w:r>
      <w:r w:rsidR="005461E7" w:rsidRPr="009E0E83">
        <w:rPr>
          <w:rFonts w:eastAsia="Arial Unicode MS" w:cs="Arial"/>
        </w:rPr>
        <w:t xml:space="preserve">, do poniesienia których </w:t>
      </w:r>
      <w:r w:rsidR="005461E7" w:rsidRPr="009E0E83">
        <w:rPr>
          <w:rFonts w:eastAsia="Arial Unicode MS" w:cs="Arial"/>
        </w:rPr>
        <w:br/>
        <w:t xml:space="preserve">  </w:t>
      </w:r>
      <w:r w:rsidRPr="009E0E83">
        <w:rPr>
          <w:rFonts w:eastAsia="Arial Unicode MS" w:cs="Arial"/>
        </w:rPr>
        <w:t>zobowiązany jest Zamawiający, w związku</w:t>
      </w:r>
      <w:r w:rsidR="005461E7" w:rsidRPr="009E0E83">
        <w:rPr>
          <w:rFonts w:eastAsia="Arial Unicode MS" w:cs="Arial"/>
        </w:rPr>
        <w:t xml:space="preserve"> z wyrządzeniem przez Wykonawcę jakiejkolwiek    </w:t>
      </w:r>
      <w:r w:rsidRPr="009E0E83">
        <w:rPr>
          <w:rFonts w:eastAsia="Arial Unicode MS" w:cs="Arial"/>
        </w:rPr>
        <w:t>szkody związanej w wykonywaniem robót.</w:t>
      </w:r>
    </w:p>
    <w:p w:rsidR="00970138" w:rsidRDefault="006D200F" w:rsidP="00A405F4">
      <w:pPr>
        <w:tabs>
          <w:tab w:val="left" w:pos="690"/>
        </w:tabs>
        <w:spacing w:before="60" w:after="60"/>
        <w:ind w:left="-15"/>
        <w:jc w:val="both"/>
        <w:rPr>
          <w:rFonts w:eastAsia="Arial Unicode MS" w:cs="Arial"/>
        </w:rPr>
      </w:pPr>
      <w:r w:rsidRPr="009E0E83">
        <w:rPr>
          <w:rFonts w:eastAsia="Arial Unicode MS" w:cs="Arial"/>
        </w:rPr>
        <w:t xml:space="preserve">4. Odpowiedzialność odszkodowawcza Wykonawcy rozciąga się również na wszelkie szkody  </w:t>
      </w:r>
      <w:r w:rsidRPr="009E0E83">
        <w:rPr>
          <w:rFonts w:eastAsia="Arial Unicode MS" w:cs="Arial"/>
        </w:rPr>
        <w:br/>
        <w:t>wyrządzone Zamawiającemu lub osobie trzeciej na skutek wyst</w:t>
      </w:r>
      <w:r w:rsidR="00503AB6" w:rsidRPr="009E0E83">
        <w:rPr>
          <w:rFonts w:eastAsia="Arial Unicode MS" w:cs="Arial"/>
        </w:rPr>
        <w:t xml:space="preserve">ąpienia wady w okresie rękojmi </w:t>
      </w:r>
      <w:r w:rsidRPr="009E0E83">
        <w:rPr>
          <w:rFonts w:eastAsia="Arial Unicode MS" w:cs="Arial"/>
        </w:rPr>
        <w:t>i gwarancji. Odpowiedzialność ta rozciąga się w szczególności na wsz</w:t>
      </w:r>
      <w:r w:rsidR="006669AB" w:rsidRPr="009E0E83">
        <w:rPr>
          <w:rFonts w:eastAsia="Arial Unicode MS" w:cs="Arial"/>
        </w:rPr>
        <w:t xml:space="preserve">elkie skutki złego wykonania </w:t>
      </w:r>
      <w:r w:rsidR="00463B87" w:rsidRPr="009E0E83">
        <w:rPr>
          <w:rFonts w:eastAsia="Arial Unicode MS" w:cs="Arial"/>
        </w:rPr>
        <w:t>robót budowlanych (dot. np. wadliwego zagęszcza</w:t>
      </w:r>
      <w:r w:rsidR="00A405F4">
        <w:rPr>
          <w:rFonts w:eastAsia="Arial Unicode MS" w:cs="Arial"/>
        </w:rPr>
        <w:t>nia warstw konstrukcyjnych itp.</w:t>
      </w:r>
      <w:r w:rsidR="00463B87" w:rsidRPr="009E0E83">
        <w:rPr>
          <w:rFonts w:eastAsia="Arial Unicode MS" w:cs="Arial"/>
        </w:rPr>
        <w:t xml:space="preserve">) </w:t>
      </w:r>
      <w:r w:rsidR="00503AB6" w:rsidRPr="009E0E83">
        <w:rPr>
          <w:rFonts w:eastAsia="Arial Unicode MS" w:cs="Arial"/>
        </w:rPr>
        <w:t xml:space="preserve">oraz </w:t>
      </w:r>
      <w:r w:rsidRPr="009E0E83">
        <w:rPr>
          <w:rFonts w:eastAsia="Arial Unicode MS" w:cs="Arial"/>
        </w:rPr>
        <w:t xml:space="preserve">wszelkie skutki wad innych obiektów związanych z wykonywaniem zadania.     </w:t>
      </w:r>
    </w:p>
    <w:p w:rsidR="00970138" w:rsidRDefault="00970138" w:rsidP="00A405F4">
      <w:pPr>
        <w:tabs>
          <w:tab w:val="left" w:pos="690"/>
        </w:tabs>
        <w:spacing w:before="60" w:after="60"/>
        <w:ind w:left="-15"/>
        <w:jc w:val="both"/>
        <w:rPr>
          <w:rFonts w:eastAsia="Arial Unicode MS" w:cs="Arial"/>
        </w:rPr>
      </w:pPr>
    </w:p>
    <w:p w:rsidR="003C30B8" w:rsidRPr="009E0E83" w:rsidRDefault="006D200F" w:rsidP="00A405F4">
      <w:pPr>
        <w:tabs>
          <w:tab w:val="left" w:pos="690"/>
        </w:tabs>
        <w:spacing w:before="60" w:after="60"/>
        <w:ind w:left="-15"/>
        <w:jc w:val="both"/>
        <w:rPr>
          <w:rFonts w:eastAsia="Arial Unicode MS" w:cs="Arial"/>
        </w:rPr>
      </w:pPr>
      <w:r w:rsidRPr="009E0E83">
        <w:rPr>
          <w:rFonts w:eastAsia="Arial Unicode MS" w:cs="Arial"/>
        </w:rPr>
        <w:t xml:space="preserve">                             </w:t>
      </w:r>
    </w:p>
    <w:p w:rsidR="00F34B1B" w:rsidRPr="009E0E83" w:rsidRDefault="00970138" w:rsidP="00970138">
      <w:pPr>
        <w:tabs>
          <w:tab w:val="left" w:pos="720"/>
        </w:tabs>
        <w:spacing w:before="60" w:after="60" w:line="360" w:lineRule="auto"/>
        <w:ind w:left="360"/>
        <w:rPr>
          <w:rFonts w:eastAsia="Arial Unicode MS" w:cs="Arial"/>
          <w:b/>
        </w:rPr>
      </w:pPr>
      <w:r>
        <w:rPr>
          <w:rFonts w:eastAsia="Arial Unicode MS" w:cs="Arial"/>
          <w:b/>
        </w:rPr>
        <w:lastRenderedPageBreak/>
        <w:t xml:space="preserve">                                                                           </w:t>
      </w:r>
      <w:r w:rsidR="00907065" w:rsidRPr="009E0E83">
        <w:rPr>
          <w:rFonts w:eastAsia="Arial Unicode MS" w:cs="Arial"/>
          <w:b/>
        </w:rPr>
        <w:t>§ 1</w:t>
      </w:r>
      <w:r w:rsidR="00F34B1B" w:rsidRPr="009E0E83">
        <w:rPr>
          <w:rFonts w:eastAsia="Arial Unicode MS" w:cs="Arial"/>
          <w:b/>
        </w:rPr>
        <w:t>4</w:t>
      </w:r>
    </w:p>
    <w:p w:rsidR="00F34B1B" w:rsidRPr="009E0E83" w:rsidRDefault="00970138" w:rsidP="00970138">
      <w:pPr>
        <w:tabs>
          <w:tab w:val="left" w:pos="720"/>
        </w:tabs>
        <w:spacing w:before="60" w:after="60" w:line="240" w:lineRule="auto"/>
        <w:ind w:left="360"/>
        <w:rPr>
          <w:rFonts w:eastAsia="Arial Unicode MS" w:cs="Arial"/>
          <w:b/>
        </w:rPr>
      </w:pPr>
      <w:r>
        <w:rPr>
          <w:rFonts w:eastAsia="Arial Unicode MS" w:cs="Arial"/>
          <w:b/>
        </w:rPr>
        <w:t xml:space="preserve">                                                               </w:t>
      </w:r>
      <w:r w:rsidR="00F34B1B" w:rsidRPr="009E0E83">
        <w:rPr>
          <w:rFonts w:eastAsia="Arial Unicode MS" w:cs="Arial"/>
          <w:b/>
        </w:rPr>
        <w:t xml:space="preserve">Kontrola jakości </w:t>
      </w:r>
    </w:p>
    <w:p w:rsidR="00F34B1B" w:rsidRPr="009E0E83" w:rsidRDefault="00F34B1B" w:rsidP="00CE1315">
      <w:pPr>
        <w:tabs>
          <w:tab w:val="left" w:pos="851"/>
        </w:tabs>
        <w:spacing w:after="120" w:line="240" w:lineRule="auto"/>
        <w:jc w:val="both"/>
        <w:rPr>
          <w:rFonts w:cs="Arial"/>
        </w:rPr>
      </w:pPr>
      <w:r w:rsidRPr="009E0E83">
        <w:rPr>
          <w:rFonts w:cs="Arial"/>
        </w:rPr>
        <w:t xml:space="preserve">1.Wykonawca jest odpowiedzialny za bieżącą kontrolę jakości robót budowlanych stanowiących przedmiot Umowy i Materiałów. </w:t>
      </w:r>
    </w:p>
    <w:p w:rsidR="00F34B1B" w:rsidRPr="009E0E83" w:rsidRDefault="00F34B1B" w:rsidP="00CE1315">
      <w:pPr>
        <w:tabs>
          <w:tab w:val="left" w:pos="851"/>
        </w:tabs>
        <w:spacing w:after="120" w:line="240" w:lineRule="auto"/>
        <w:jc w:val="both"/>
        <w:rPr>
          <w:rFonts w:cs="Arial"/>
        </w:rPr>
      </w:pPr>
      <w:r w:rsidRPr="009E0E83">
        <w:rPr>
          <w:rFonts w:cs="Arial"/>
        </w:rPr>
        <w:t>2.Wszystkie Materiały, które będą użyte do realizacji przedmiotu zamówienia powinny odpowiadać co do jakości wymogom wyrobów dopuszczonych do obrotu i stosowania w budownictwie określonym w Pr</w:t>
      </w:r>
      <w:r w:rsidR="00FD3B9C" w:rsidRPr="009E0E83">
        <w:rPr>
          <w:rFonts w:cs="Arial"/>
        </w:rPr>
        <w:t xml:space="preserve">awie </w:t>
      </w:r>
      <w:r w:rsidRPr="009E0E83">
        <w:rPr>
          <w:rFonts w:cs="Arial"/>
        </w:rPr>
        <w:t>Bud</w:t>
      </w:r>
      <w:r w:rsidR="00FD3B9C" w:rsidRPr="009E0E83">
        <w:rPr>
          <w:rFonts w:cs="Arial"/>
        </w:rPr>
        <w:t xml:space="preserve">owlanym </w:t>
      </w:r>
      <w:r w:rsidRPr="009E0E83">
        <w:rPr>
          <w:rFonts w:cs="Arial"/>
        </w:rPr>
        <w:t xml:space="preserve"> oraz</w:t>
      </w:r>
      <w:r w:rsidRPr="009E0E83">
        <w:rPr>
          <w:rFonts w:cs="Arial"/>
          <w:b/>
        </w:rPr>
        <w:t xml:space="preserve"> </w:t>
      </w:r>
      <w:r w:rsidRPr="009E0E83">
        <w:rPr>
          <w:rFonts w:cs="Arial"/>
        </w:rPr>
        <w:t>winny odpowiadać wymaganiom, określonym w Dokumentacji projektowej</w:t>
      </w:r>
      <w:r w:rsidRPr="009E0E83">
        <w:rPr>
          <w:rFonts w:cs="Arial"/>
          <w:b/>
        </w:rPr>
        <w:t xml:space="preserve"> </w:t>
      </w:r>
      <w:r w:rsidRPr="009E0E83">
        <w:rPr>
          <w:rFonts w:cs="Arial"/>
        </w:rPr>
        <w:t>oraz</w:t>
      </w:r>
      <w:r w:rsidRPr="009E0E83">
        <w:rPr>
          <w:rFonts w:cs="Arial"/>
          <w:b/>
        </w:rPr>
        <w:t xml:space="preserve"> </w:t>
      </w:r>
      <w:proofErr w:type="spellStart"/>
      <w:r w:rsidRPr="009E0E83">
        <w:rPr>
          <w:rFonts w:cs="Arial"/>
        </w:rPr>
        <w:t>STWiORB</w:t>
      </w:r>
      <w:proofErr w:type="spellEnd"/>
      <w:r w:rsidRPr="009E0E83">
        <w:rPr>
          <w:rFonts w:cs="Arial"/>
        </w:rPr>
        <w:t xml:space="preserve">. </w:t>
      </w:r>
    </w:p>
    <w:p w:rsidR="00F34B1B" w:rsidRPr="009E0E83" w:rsidRDefault="00F34B1B" w:rsidP="00CE1315">
      <w:pPr>
        <w:tabs>
          <w:tab w:val="left" w:pos="851"/>
        </w:tabs>
        <w:spacing w:after="120" w:line="240" w:lineRule="auto"/>
        <w:jc w:val="both"/>
        <w:rPr>
          <w:rFonts w:cs="Arial"/>
        </w:rPr>
      </w:pPr>
      <w:r w:rsidRPr="009E0E83">
        <w:rPr>
          <w:rFonts w:cs="Arial"/>
        </w:rPr>
        <w:t xml:space="preserve">3.Wykonawca przedłoży Inspektorowi nadzoru inwestorskiego kopie wymaganych zgodnie z obowiązującymi przepisami orzeczeń, atestów oraz deklaracji zgodności na Materiały użyte do wykonania Umowy. </w:t>
      </w:r>
    </w:p>
    <w:p w:rsidR="00F34B1B" w:rsidRPr="009E0E83" w:rsidRDefault="009F47DF" w:rsidP="00CE1315">
      <w:pPr>
        <w:tabs>
          <w:tab w:val="left" w:pos="851"/>
        </w:tabs>
        <w:spacing w:after="120" w:line="240" w:lineRule="auto"/>
        <w:jc w:val="both"/>
        <w:rPr>
          <w:rFonts w:cs="Arial"/>
        </w:rPr>
      </w:pPr>
      <w:r w:rsidRPr="009E0E83">
        <w:rPr>
          <w:rFonts w:cs="Arial"/>
        </w:rPr>
        <w:t>4.</w:t>
      </w:r>
      <w:r w:rsidR="00F34B1B" w:rsidRPr="009E0E83">
        <w:rPr>
          <w:rFonts w:cs="Arial"/>
        </w:rPr>
        <w:t>Materiały wykorzystywane przez Wykonawcę w celu wykonania przedmiotu Umowy powinny w szczególności:</w:t>
      </w:r>
    </w:p>
    <w:p w:rsidR="00F34B1B" w:rsidRPr="009E0E83" w:rsidRDefault="00F34B1B" w:rsidP="00CE1315">
      <w:pPr>
        <w:pStyle w:val="Akapitzlist"/>
        <w:numPr>
          <w:ilvl w:val="0"/>
          <w:numId w:val="15"/>
        </w:numPr>
        <w:tabs>
          <w:tab w:val="left" w:pos="851"/>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odpowiadać wymaganiom określonym w ustawie z dnia 16 kwietnia 2004 r. o wyrobach bud</w:t>
      </w:r>
      <w:r w:rsidR="009335A0" w:rsidRPr="009E0E83">
        <w:rPr>
          <w:rFonts w:asciiTheme="minorHAnsi" w:hAnsiTheme="minorHAnsi" w:cs="Arial"/>
        </w:rPr>
        <w:t>owlanych ( tj. Dz. U.2014 , poz. 883</w:t>
      </w:r>
      <w:r w:rsidRPr="009E0E83">
        <w:rPr>
          <w:rFonts w:asciiTheme="minorHAnsi" w:hAnsiTheme="minorHAnsi" w:cs="Arial"/>
        </w:rPr>
        <w:t xml:space="preserve">) oraz </w:t>
      </w:r>
      <w:proofErr w:type="spellStart"/>
      <w:r w:rsidRPr="009E0E83">
        <w:rPr>
          <w:rFonts w:asciiTheme="minorHAnsi" w:hAnsiTheme="minorHAnsi" w:cs="Arial"/>
        </w:rPr>
        <w:t>STWiORB</w:t>
      </w:r>
      <w:proofErr w:type="spellEnd"/>
      <w:r w:rsidRPr="009E0E83">
        <w:rPr>
          <w:rFonts w:asciiTheme="minorHAnsi" w:hAnsiTheme="minorHAnsi" w:cs="Arial"/>
        </w:rPr>
        <w:t>,</w:t>
      </w:r>
    </w:p>
    <w:p w:rsidR="00F34B1B" w:rsidRPr="009E0E83" w:rsidRDefault="00F34B1B" w:rsidP="00CE1315">
      <w:pPr>
        <w:pStyle w:val="Akapitzlist"/>
        <w:numPr>
          <w:ilvl w:val="0"/>
          <w:numId w:val="15"/>
        </w:numPr>
        <w:tabs>
          <w:tab w:val="left" w:pos="851"/>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posiadać wymagane przepisami prawa certyfikaty, aprobaty techniczne, dopuszczenia do stosowania w Rzeczypospolitej Polskiej oraz w krajach Unii Europejskiej i innych krajach na mocy umów stowarzyszeniowych zawartych z Unią Europejską,</w:t>
      </w:r>
    </w:p>
    <w:p w:rsidR="00F34B1B" w:rsidRPr="009E0E83" w:rsidRDefault="00F34B1B" w:rsidP="00CE1315">
      <w:pPr>
        <w:pStyle w:val="Akapitzlist"/>
        <w:numPr>
          <w:ilvl w:val="0"/>
          <w:numId w:val="15"/>
        </w:numPr>
        <w:tabs>
          <w:tab w:val="left" w:pos="851"/>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być dobrane zgodnie z zasadami wiedzy technicznej,</w:t>
      </w:r>
    </w:p>
    <w:p w:rsidR="00F34B1B" w:rsidRPr="009E0E83" w:rsidRDefault="00F34B1B" w:rsidP="00CE1315">
      <w:pPr>
        <w:pStyle w:val="Akapitzlist"/>
        <w:numPr>
          <w:ilvl w:val="0"/>
          <w:numId w:val="15"/>
        </w:numPr>
        <w:tabs>
          <w:tab w:val="left" w:pos="851"/>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być przeznaczone i przydatne dla celów, do jakich zostały użyte przy wykonywaniu robót budowlanych,</w:t>
      </w:r>
    </w:p>
    <w:p w:rsidR="00F34B1B" w:rsidRPr="009E0E83" w:rsidRDefault="00F34B1B" w:rsidP="00CE1315">
      <w:pPr>
        <w:pStyle w:val="Akapitzlist"/>
        <w:numPr>
          <w:ilvl w:val="0"/>
          <w:numId w:val="15"/>
        </w:numPr>
        <w:tabs>
          <w:tab w:val="left" w:pos="851"/>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 xml:space="preserve">być wolne od praw osób trzecich w dacie ich wykorzystania w celu realizacji przedmiotu Umowy.  </w:t>
      </w:r>
    </w:p>
    <w:p w:rsidR="00F34B1B" w:rsidRPr="009E0E83" w:rsidRDefault="009F47DF" w:rsidP="00CE1315">
      <w:pPr>
        <w:tabs>
          <w:tab w:val="left" w:pos="851"/>
        </w:tabs>
        <w:spacing w:after="120" w:line="240" w:lineRule="auto"/>
        <w:jc w:val="both"/>
        <w:rPr>
          <w:rFonts w:cs="Arial"/>
        </w:rPr>
      </w:pPr>
      <w:r w:rsidRPr="009E0E83">
        <w:rPr>
          <w:rFonts w:cs="Arial"/>
        </w:rPr>
        <w:t xml:space="preserve">5. </w:t>
      </w:r>
      <w:r w:rsidR="00F34B1B" w:rsidRPr="009E0E83">
        <w:rPr>
          <w:rFonts w:cs="Arial"/>
        </w:rPr>
        <w:t>Wykonawca ma obowiązek wyegzekwowania od dostawców Materiałów określonej Umową jakości 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rsidR="00F34B1B" w:rsidRPr="009E0E83" w:rsidRDefault="009F47DF" w:rsidP="00CE1315">
      <w:pPr>
        <w:tabs>
          <w:tab w:val="left" w:pos="709"/>
          <w:tab w:val="left" w:pos="851"/>
        </w:tabs>
        <w:spacing w:after="120" w:line="240" w:lineRule="auto"/>
        <w:jc w:val="both"/>
        <w:rPr>
          <w:rFonts w:cs="Arial"/>
        </w:rPr>
      </w:pPr>
      <w:r w:rsidRPr="009E0E83">
        <w:rPr>
          <w:rFonts w:cs="Arial"/>
        </w:rPr>
        <w:t>6.</w:t>
      </w:r>
      <w:r w:rsidR="00F34B1B" w:rsidRPr="009E0E83">
        <w:rPr>
          <w:rFonts w:cs="Arial"/>
        </w:rPr>
        <w:t xml:space="preserve">Wykonawca jest zobowiązany przeprowadzać pomiary i badania Materiałów oraz robót  budowlanych zgodnie z zasadami kontroli jakości materiałów i robót określonymi w odrębnych przepisach oraz </w:t>
      </w:r>
      <w:proofErr w:type="spellStart"/>
      <w:r w:rsidR="00F34B1B" w:rsidRPr="009E0E83">
        <w:rPr>
          <w:rFonts w:cs="Arial"/>
        </w:rPr>
        <w:t>STWiORB</w:t>
      </w:r>
      <w:proofErr w:type="spellEnd"/>
      <w:r w:rsidR="00F34B1B" w:rsidRPr="009E0E83">
        <w:rPr>
          <w:rFonts w:cs="Arial"/>
        </w:rPr>
        <w:t>.</w:t>
      </w:r>
    </w:p>
    <w:p w:rsidR="00F34B1B" w:rsidRPr="009E0E83" w:rsidRDefault="009F47DF" w:rsidP="00CE1315">
      <w:pPr>
        <w:tabs>
          <w:tab w:val="left" w:pos="709"/>
          <w:tab w:val="left" w:pos="851"/>
        </w:tabs>
        <w:spacing w:after="120" w:line="240" w:lineRule="auto"/>
        <w:jc w:val="both"/>
        <w:rPr>
          <w:rFonts w:cs="Arial"/>
        </w:rPr>
      </w:pPr>
      <w:r w:rsidRPr="009E0E83">
        <w:rPr>
          <w:rFonts w:cs="Arial"/>
        </w:rPr>
        <w:t xml:space="preserve">7. </w:t>
      </w:r>
      <w:r w:rsidR="00F34B1B" w:rsidRPr="009E0E83">
        <w:rPr>
          <w:rFonts w:cs="Arial"/>
        </w:rPr>
        <w:t xml:space="preserve">Inspektor nadzoru inwestorskiego może zobowiązać Wykonawcę do: </w:t>
      </w:r>
    </w:p>
    <w:p w:rsidR="00F34B1B" w:rsidRPr="009E0E83" w:rsidRDefault="00F34B1B" w:rsidP="00CE1315">
      <w:pPr>
        <w:pStyle w:val="Akapitzlist"/>
        <w:numPr>
          <w:ilvl w:val="0"/>
          <w:numId w:val="14"/>
        </w:numPr>
        <w:tabs>
          <w:tab w:val="left" w:pos="993"/>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usunięcia materiałów nie odpowiadających normom ja</w:t>
      </w:r>
      <w:r w:rsidR="00A83E6D" w:rsidRPr="009E0E83">
        <w:rPr>
          <w:rFonts w:asciiTheme="minorHAnsi" w:hAnsiTheme="minorHAnsi" w:cs="Arial"/>
        </w:rPr>
        <w:t xml:space="preserve">kościowym określonym w </w:t>
      </w:r>
      <w:proofErr w:type="spellStart"/>
      <w:r w:rsidR="00A83E6D" w:rsidRPr="009E0E83">
        <w:rPr>
          <w:rFonts w:asciiTheme="minorHAnsi" w:hAnsiTheme="minorHAnsi" w:cs="Arial"/>
        </w:rPr>
        <w:t>pkt</w:t>
      </w:r>
      <w:proofErr w:type="spellEnd"/>
      <w:r w:rsidR="00A83E6D" w:rsidRPr="009E0E83">
        <w:rPr>
          <w:rFonts w:asciiTheme="minorHAnsi" w:hAnsiTheme="minorHAnsi" w:cs="Arial"/>
        </w:rPr>
        <w:t xml:space="preserve"> 4</w:t>
      </w:r>
      <w:r w:rsidRPr="009E0E83">
        <w:rPr>
          <w:rFonts w:asciiTheme="minorHAnsi" w:hAnsiTheme="minorHAnsi" w:cs="Arial"/>
        </w:rPr>
        <w:t xml:space="preserve"> z Terenu bu</w:t>
      </w:r>
      <w:r w:rsidR="00A405F4">
        <w:rPr>
          <w:rFonts w:asciiTheme="minorHAnsi" w:hAnsiTheme="minorHAnsi" w:cs="Arial"/>
        </w:rPr>
        <w:t>dowy w wyznaczonym terminie</w:t>
      </w:r>
      <w:r w:rsidR="00777FDC" w:rsidRPr="009E0E83">
        <w:rPr>
          <w:rFonts w:asciiTheme="minorHAnsi" w:hAnsiTheme="minorHAnsi" w:cs="Arial"/>
        </w:rPr>
        <w:t>.</w:t>
      </w:r>
    </w:p>
    <w:p w:rsidR="00F34B1B" w:rsidRPr="009E0E83" w:rsidRDefault="00F34B1B" w:rsidP="00CE1315">
      <w:pPr>
        <w:pStyle w:val="Akapitzlist"/>
        <w:numPr>
          <w:ilvl w:val="0"/>
          <w:numId w:val="14"/>
        </w:numPr>
        <w:tabs>
          <w:tab w:val="left" w:pos="993"/>
        </w:tabs>
        <w:spacing w:after="0" w:line="240" w:lineRule="auto"/>
        <w:ind w:left="851" w:hanging="284"/>
        <w:contextualSpacing w:val="0"/>
        <w:jc w:val="both"/>
        <w:rPr>
          <w:rFonts w:asciiTheme="minorHAnsi" w:hAnsiTheme="minorHAnsi" w:cs="Arial"/>
        </w:rPr>
      </w:pPr>
      <w:r w:rsidRPr="009E0E83">
        <w:rPr>
          <w:rFonts w:asciiTheme="minorHAnsi" w:hAnsiTheme="minorHAnsi" w:cs="Arial"/>
        </w:rPr>
        <w:t xml:space="preserve">ponownego wykonania robót, jeżeli Materiały lub jakość wykonanych robót nie spełniają wymagań </w:t>
      </w:r>
      <w:proofErr w:type="spellStart"/>
      <w:r w:rsidRPr="009E0E83">
        <w:rPr>
          <w:rFonts w:asciiTheme="minorHAnsi" w:hAnsiTheme="minorHAnsi" w:cs="Arial"/>
        </w:rPr>
        <w:t>STWiORB</w:t>
      </w:r>
      <w:proofErr w:type="spellEnd"/>
      <w:r w:rsidRPr="009E0E83">
        <w:rPr>
          <w:rFonts w:asciiTheme="minorHAnsi" w:hAnsiTheme="minorHAnsi" w:cs="Arial"/>
        </w:rPr>
        <w:t xml:space="preserve"> lub nie zapewniają możliwości oddania do użytkowania przedmiotu Umowy. </w:t>
      </w:r>
    </w:p>
    <w:p w:rsidR="00F34B1B" w:rsidRPr="009E0E83" w:rsidRDefault="009F47DF" w:rsidP="00CE1315">
      <w:pPr>
        <w:tabs>
          <w:tab w:val="left" w:pos="709"/>
          <w:tab w:val="left" w:pos="851"/>
        </w:tabs>
        <w:spacing w:after="120" w:line="240" w:lineRule="auto"/>
        <w:jc w:val="both"/>
        <w:rPr>
          <w:rFonts w:cs="Arial"/>
        </w:rPr>
      </w:pPr>
      <w:r w:rsidRPr="009E0E83">
        <w:rPr>
          <w:rFonts w:cs="Arial"/>
        </w:rPr>
        <w:t xml:space="preserve">8. </w:t>
      </w:r>
      <w:r w:rsidR="00F34B1B" w:rsidRPr="009E0E83">
        <w:rPr>
          <w:rFonts w:cs="Arial"/>
        </w:rPr>
        <w:t xml:space="preserve">Jeżeli Wykonawca nie zastosuje się do wydanych zgodnie z Umową poleceń Inspektora </w:t>
      </w:r>
      <w:r w:rsidR="00F34B1B" w:rsidRPr="009E0E83">
        <w:rPr>
          <w:rFonts w:cs="Arial"/>
        </w:rPr>
        <w:br/>
        <w:t xml:space="preserve">nadzoru inwestorskiego w terminie wskazanym przez Inspektora nadzoru inwestorskiego, </w:t>
      </w:r>
      <w:r w:rsidR="00F34B1B" w:rsidRPr="009E0E83">
        <w:rPr>
          <w:rFonts w:cs="Arial"/>
        </w:rPr>
        <w:br/>
        <w:t>Zamawiający, po bezskutecznym wezwaniu Wykonawcy do wykonania tych poleceń w terminie 7 dni roboczych,  ma prawo zlecić powyższe czynności do wykonania przez osoby trzecie na koszt Wykonawcy (wykonanie zastępcze) i potrącić poniesione w związku z tym wydatki  z wynagrodzenia Wykonawcy.</w:t>
      </w:r>
    </w:p>
    <w:p w:rsidR="00F34B1B" w:rsidRPr="009E0E83" w:rsidRDefault="009F47DF" w:rsidP="00CE1315">
      <w:pPr>
        <w:tabs>
          <w:tab w:val="left" w:pos="851"/>
          <w:tab w:val="left" w:pos="993"/>
        </w:tabs>
        <w:spacing w:after="120" w:line="240" w:lineRule="auto"/>
        <w:jc w:val="both"/>
        <w:rPr>
          <w:rFonts w:cs="Arial"/>
        </w:rPr>
      </w:pPr>
      <w:r w:rsidRPr="009E0E83">
        <w:rPr>
          <w:rFonts w:cs="Arial"/>
        </w:rPr>
        <w:t xml:space="preserve">9. </w:t>
      </w:r>
      <w:r w:rsidR="00F34B1B" w:rsidRPr="009E0E83">
        <w:rPr>
          <w:rFonts w:cs="Arial"/>
        </w:rPr>
        <w:t xml:space="preserve">Jeżeli w wyniku przeprowadzonej kontroli Inspektor nadzoru inwestorskiego ustali, że jakość Materiałów nie odpowiada </w:t>
      </w:r>
      <w:r w:rsidR="00C97FDD" w:rsidRPr="009E0E83">
        <w:rPr>
          <w:rFonts w:cs="Arial"/>
        </w:rPr>
        <w:t xml:space="preserve">obowiązującym wymaganiom </w:t>
      </w:r>
      <w:r w:rsidR="006F2B80" w:rsidRPr="009E0E83">
        <w:rPr>
          <w:rFonts w:cs="Arial"/>
        </w:rPr>
        <w:t>zawartym w pkt.4</w:t>
      </w:r>
      <w:r w:rsidR="00F34B1B" w:rsidRPr="009E0E83">
        <w:rPr>
          <w:rFonts w:cs="Arial"/>
        </w:rPr>
        <w:t xml:space="preserve">, niezwłocznie zawiadomi o tym fakcie Wykonawcę. </w:t>
      </w:r>
    </w:p>
    <w:p w:rsidR="00F34B1B" w:rsidRPr="009E0E83" w:rsidRDefault="009F47DF" w:rsidP="00CE1315">
      <w:pPr>
        <w:tabs>
          <w:tab w:val="left" w:pos="993"/>
        </w:tabs>
        <w:spacing w:after="120" w:line="240" w:lineRule="auto"/>
        <w:jc w:val="both"/>
        <w:rPr>
          <w:rFonts w:cs="Arial"/>
        </w:rPr>
      </w:pPr>
      <w:r w:rsidRPr="009E0E83">
        <w:rPr>
          <w:rFonts w:cs="Arial"/>
        </w:rPr>
        <w:lastRenderedPageBreak/>
        <w:t>10.</w:t>
      </w:r>
      <w:r w:rsidR="00F34B1B" w:rsidRPr="009E0E83">
        <w:rPr>
          <w:rFonts w:cs="Arial"/>
        </w:rPr>
        <w:t>Wykonawca, Podwykonawca lub dalszy Podwykonawca zastosuje zakwestionowane przez Inspektora nadzoru inwestorskiego Materiały do robót budowlanych dopiero wówczas, gdy Wykonawca udowodni, że ich jakość spełni</w:t>
      </w:r>
      <w:r w:rsidR="00C97FDD" w:rsidRPr="009E0E83">
        <w:rPr>
          <w:rFonts w:cs="Arial"/>
        </w:rPr>
        <w:t xml:space="preserve">a obowiązujące wymagania </w:t>
      </w:r>
      <w:r w:rsidR="00223379" w:rsidRPr="009E0E83">
        <w:rPr>
          <w:rFonts w:cs="Arial"/>
        </w:rPr>
        <w:t>określone w pkt.4</w:t>
      </w:r>
      <w:r w:rsidR="00F34B1B" w:rsidRPr="009E0E83">
        <w:rPr>
          <w:rFonts w:cs="Arial"/>
        </w:rPr>
        <w:t>, po uzyskaniu pisemnej akceptacji Inspektora nadzoru inwestorskiego.</w:t>
      </w:r>
    </w:p>
    <w:p w:rsidR="00F34B1B" w:rsidRPr="009E0E83" w:rsidRDefault="003B2100" w:rsidP="00CE1315">
      <w:pPr>
        <w:tabs>
          <w:tab w:val="left" w:pos="709"/>
        </w:tabs>
        <w:spacing w:after="120" w:line="240" w:lineRule="auto"/>
        <w:jc w:val="both"/>
        <w:rPr>
          <w:rFonts w:cs="Arial"/>
        </w:rPr>
      </w:pPr>
      <w:r w:rsidRPr="009E0E83">
        <w:rPr>
          <w:rFonts w:cs="Arial"/>
        </w:rPr>
        <w:t>11</w:t>
      </w:r>
      <w:r w:rsidR="009F47DF" w:rsidRPr="009E0E83">
        <w:rPr>
          <w:rFonts w:cs="Arial"/>
        </w:rPr>
        <w:t xml:space="preserve">. </w:t>
      </w:r>
      <w:r w:rsidR="00F34B1B" w:rsidRPr="009E0E83">
        <w:rPr>
          <w:rFonts w:cs="Arial"/>
        </w:rPr>
        <w:t xml:space="preserve">W przypadku wykorzystania do realizacji robót budowlanych przez Wykonawcę, Podwykonawcę lub dalszego Podwykonawcę nie zaakceptowanych przez Inspektora nadzoru inwestorskiego Materiałów, </w:t>
      </w:r>
      <w:r w:rsidR="00D24747" w:rsidRPr="009E0E83">
        <w:rPr>
          <w:rFonts w:cs="Arial"/>
        </w:rPr>
        <w:t xml:space="preserve">które nie są zgodne z pkt. </w:t>
      </w:r>
      <w:r w:rsidR="00223379" w:rsidRPr="009E0E83">
        <w:rPr>
          <w:rFonts w:cs="Arial"/>
        </w:rPr>
        <w:t xml:space="preserve">4 </w:t>
      </w:r>
      <w:r w:rsidR="00F34B1B" w:rsidRPr="009E0E83">
        <w:rPr>
          <w:rFonts w:cs="Arial"/>
        </w:rPr>
        <w:t>Inspektor nadzoru inwestorskiego może polecić Wykonawcy niezwłoczny ich demontaż i usunięcie oraz zastąpie</w:t>
      </w:r>
      <w:r w:rsidR="008E4F9E" w:rsidRPr="009E0E83">
        <w:rPr>
          <w:rFonts w:cs="Arial"/>
        </w:rPr>
        <w:t>nie zaakceptowanymi Materiałami na koszt Wykonawcy.</w:t>
      </w:r>
    </w:p>
    <w:p w:rsidR="00F34B1B" w:rsidRPr="009E0E83" w:rsidRDefault="003B2100" w:rsidP="00CE1315">
      <w:pPr>
        <w:tabs>
          <w:tab w:val="left" w:pos="709"/>
        </w:tabs>
        <w:spacing w:after="120" w:line="240" w:lineRule="auto"/>
        <w:jc w:val="both"/>
        <w:rPr>
          <w:rFonts w:cs="Arial"/>
        </w:rPr>
      </w:pPr>
      <w:r w:rsidRPr="009E0E83">
        <w:rPr>
          <w:rFonts w:cs="Arial"/>
        </w:rPr>
        <w:t>12</w:t>
      </w:r>
      <w:r w:rsidR="009F47DF" w:rsidRPr="009E0E83">
        <w:rPr>
          <w:rFonts w:cs="Arial"/>
        </w:rPr>
        <w:t xml:space="preserve">. </w:t>
      </w:r>
      <w:r w:rsidR="00F34B1B" w:rsidRPr="009E0E83">
        <w:rPr>
          <w:rFonts w:cs="Arial"/>
        </w:rPr>
        <w:t xml:space="preserve">Materiały i roboty budowlane wskazane przez Inspektora nadzoru inwestorskiego lub organ upoważniony do kontrolowania budowy powinny być poddawane badaniom służącym </w:t>
      </w:r>
      <w:r w:rsidR="00F34B1B" w:rsidRPr="009E0E83">
        <w:rPr>
          <w:rFonts w:cs="Arial"/>
        </w:rPr>
        <w:br/>
        <w:t xml:space="preserve"> potwierdzeniu ich zgodności z odpowiednimi normami i przepisami.</w:t>
      </w:r>
    </w:p>
    <w:p w:rsidR="00F34B1B" w:rsidRPr="009E0E83" w:rsidRDefault="003B2100" w:rsidP="00CE1315">
      <w:pPr>
        <w:tabs>
          <w:tab w:val="left" w:pos="567"/>
        </w:tabs>
        <w:spacing w:after="120" w:line="240" w:lineRule="auto"/>
        <w:jc w:val="both"/>
        <w:rPr>
          <w:rFonts w:cs="Arial"/>
        </w:rPr>
      </w:pPr>
      <w:r w:rsidRPr="009E0E83">
        <w:rPr>
          <w:rFonts w:cs="Arial"/>
        </w:rPr>
        <w:t>13</w:t>
      </w:r>
      <w:r w:rsidR="009F47DF" w:rsidRPr="009E0E83">
        <w:rPr>
          <w:rFonts w:cs="Arial"/>
        </w:rPr>
        <w:t xml:space="preserve">. </w:t>
      </w:r>
      <w:r w:rsidR="00F34B1B" w:rsidRPr="009E0E83">
        <w:rPr>
          <w:rFonts w:cs="Arial"/>
        </w:rPr>
        <w:t xml:space="preserve">Badania określone w </w:t>
      </w:r>
      <w:proofErr w:type="spellStart"/>
      <w:r w:rsidR="00F34B1B" w:rsidRPr="009E0E83">
        <w:rPr>
          <w:rFonts w:cs="Arial"/>
        </w:rPr>
        <w:t>STWiORB</w:t>
      </w:r>
      <w:proofErr w:type="spellEnd"/>
      <w:r w:rsidR="00F34B1B" w:rsidRPr="009E0E83">
        <w:rPr>
          <w:rFonts w:cs="Arial"/>
        </w:rPr>
        <w:t>, Dokumentacji projektowej  Wykonawca jest zobowiązany przeprowadzać na własny koszt.</w:t>
      </w:r>
    </w:p>
    <w:p w:rsidR="00F34B1B" w:rsidRPr="009E0E83" w:rsidRDefault="003B2100" w:rsidP="00CE1315">
      <w:pPr>
        <w:spacing w:after="120" w:line="240" w:lineRule="auto"/>
        <w:jc w:val="both"/>
        <w:rPr>
          <w:rFonts w:cs="Arial"/>
        </w:rPr>
      </w:pPr>
      <w:r w:rsidRPr="009E0E83">
        <w:rPr>
          <w:rFonts w:cs="Arial"/>
        </w:rPr>
        <w:t>14</w:t>
      </w:r>
      <w:r w:rsidR="009F47DF" w:rsidRPr="009E0E83">
        <w:rPr>
          <w:rFonts w:cs="Arial"/>
        </w:rPr>
        <w:t xml:space="preserve">. </w:t>
      </w:r>
      <w:r w:rsidR="00F34B1B" w:rsidRPr="009E0E83">
        <w:rPr>
          <w:rFonts w:cs="Arial"/>
        </w:rPr>
        <w:t>Bieżące pomiary i badania Materiałów oraz robót budowlanych powinny być prowadzone w miejscu wyprodukowania Materiałów lub na Terenie budowy.</w:t>
      </w:r>
    </w:p>
    <w:p w:rsidR="00F34B1B" w:rsidRPr="009E0E83" w:rsidRDefault="003B2100" w:rsidP="00CE1315">
      <w:pPr>
        <w:spacing w:after="120" w:line="240" w:lineRule="auto"/>
        <w:jc w:val="both"/>
        <w:rPr>
          <w:rFonts w:cs="Arial"/>
        </w:rPr>
      </w:pPr>
      <w:r w:rsidRPr="009E0E83">
        <w:rPr>
          <w:rFonts w:cs="Arial"/>
        </w:rPr>
        <w:t>15</w:t>
      </w:r>
      <w:r w:rsidR="009F47DF" w:rsidRPr="009E0E83">
        <w:rPr>
          <w:rFonts w:cs="Arial"/>
        </w:rPr>
        <w:t xml:space="preserve">. </w:t>
      </w:r>
      <w:r w:rsidR="00F34B1B" w:rsidRPr="009E0E83">
        <w:rPr>
          <w:rFonts w:cs="Arial"/>
        </w:rPr>
        <w:t>Wykonawca zobowiązany jest zapewnić odpowiedni system kontroli oraz instrumenty, urządzenia, personel i materiały potrzebne do zbadania jakości i ilości Materiałów i robót budowlanych oraz dostarczyć na własny koszt Inspektorowi nadzoru inwestorskiego wymagane próbki materiałów przed ich wykorzystaniem.</w:t>
      </w:r>
    </w:p>
    <w:p w:rsidR="00F34B1B" w:rsidRPr="009E0E83" w:rsidRDefault="003B2100" w:rsidP="00CE1315">
      <w:pPr>
        <w:spacing w:after="120" w:line="240" w:lineRule="auto"/>
        <w:jc w:val="both"/>
        <w:rPr>
          <w:rFonts w:cs="Arial"/>
        </w:rPr>
      </w:pPr>
      <w:r w:rsidRPr="009E0E83">
        <w:rPr>
          <w:rFonts w:cs="Arial"/>
        </w:rPr>
        <w:t>16</w:t>
      </w:r>
      <w:r w:rsidR="009F47DF" w:rsidRPr="009E0E83">
        <w:rPr>
          <w:rFonts w:cs="Arial"/>
        </w:rPr>
        <w:t xml:space="preserve">. </w:t>
      </w:r>
      <w:r w:rsidR="00F34B1B" w:rsidRPr="009E0E83">
        <w:rPr>
          <w:rFonts w:cs="Arial"/>
        </w:rPr>
        <w:t xml:space="preserve">Badania Materiałów mogą być przeprowadzone na wniosek i koszt Wykonawcy poza miejscem </w:t>
      </w:r>
      <w:r w:rsidR="00F34B1B" w:rsidRPr="009E0E83">
        <w:rPr>
          <w:rFonts w:cs="Arial"/>
        </w:rPr>
        <w:br/>
        <w:t>wyprodukowania i Terenem budowy w zaakceptowanej przez Zamawiającego placówce badawczej.</w:t>
      </w:r>
    </w:p>
    <w:p w:rsidR="00F34B1B" w:rsidRPr="009E0E83" w:rsidRDefault="003B2100" w:rsidP="00CE1315">
      <w:pPr>
        <w:tabs>
          <w:tab w:val="left" w:pos="567"/>
        </w:tabs>
        <w:spacing w:after="120" w:line="240" w:lineRule="auto"/>
        <w:jc w:val="both"/>
        <w:rPr>
          <w:rFonts w:cs="Arial"/>
        </w:rPr>
      </w:pPr>
      <w:r w:rsidRPr="009E0E83">
        <w:rPr>
          <w:rFonts w:cs="Arial"/>
        </w:rPr>
        <w:t>17</w:t>
      </w:r>
      <w:r w:rsidR="009F47DF" w:rsidRPr="009E0E83">
        <w:rPr>
          <w:rFonts w:cs="Arial"/>
        </w:rPr>
        <w:t xml:space="preserve">. </w:t>
      </w:r>
      <w:r w:rsidR="00F34B1B" w:rsidRPr="009E0E83">
        <w:rPr>
          <w:rFonts w:cs="Arial"/>
        </w:rPr>
        <w:t xml:space="preserve">Inspektor nadzoru inwestorskiego może zażądać od Wykonawcy wykonania badań dodatkowych, innych niż wymagane w </w:t>
      </w:r>
      <w:proofErr w:type="spellStart"/>
      <w:r w:rsidR="00F34B1B" w:rsidRPr="009E0E83">
        <w:rPr>
          <w:rFonts w:cs="Arial"/>
        </w:rPr>
        <w:t>STWiORB</w:t>
      </w:r>
      <w:proofErr w:type="spellEnd"/>
      <w:r w:rsidR="00F34B1B" w:rsidRPr="009E0E83">
        <w:rPr>
          <w:rFonts w:cs="Arial"/>
        </w:rPr>
        <w:t xml:space="preserve">, lub wykonania dodatkowych badań poza miejscem wyprodukowania lub Terenem budowy dotyczących Materiałów lub robót budowlanych, które budzą uzasadnione wątpliwości, co do ich jakości. </w:t>
      </w:r>
    </w:p>
    <w:p w:rsidR="00F34B1B" w:rsidRPr="009E0E83" w:rsidRDefault="003B2100" w:rsidP="00CE1315">
      <w:pPr>
        <w:tabs>
          <w:tab w:val="left" w:pos="567"/>
        </w:tabs>
        <w:spacing w:after="120" w:line="240" w:lineRule="auto"/>
        <w:jc w:val="both"/>
        <w:rPr>
          <w:rFonts w:cs="Arial"/>
        </w:rPr>
      </w:pPr>
      <w:r w:rsidRPr="009E0E83">
        <w:rPr>
          <w:rFonts w:cs="Arial"/>
        </w:rPr>
        <w:t>18</w:t>
      </w:r>
      <w:r w:rsidR="009F47DF" w:rsidRPr="009E0E83">
        <w:rPr>
          <w:rFonts w:cs="Arial"/>
        </w:rPr>
        <w:t xml:space="preserve">. </w:t>
      </w:r>
      <w:r w:rsidR="00F34B1B" w:rsidRPr="009E0E83">
        <w:rPr>
          <w:rFonts w:cs="Arial"/>
        </w:rPr>
        <w:t xml:space="preserve">Jeżeli wyniki badań wykażą, że: Materiały bądź roboty budowlane nie są zgodne z wymaganiami   </w:t>
      </w:r>
      <w:proofErr w:type="spellStart"/>
      <w:r w:rsidR="00F34B1B" w:rsidRPr="009E0E83">
        <w:rPr>
          <w:rFonts w:cs="Arial"/>
        </w:rPr>
        <w:t>STWiORB</w:t>
      </w:r>
      <w:proofErr w:type="spellEnd"/>
      <w:r w:rsidR="00F34B1B" w:rsidRPr="009E0E83">
        <w:rPr>
          <w:rFonts w:cs="Arial"/>
        </w:rPr>
        <w:t xml:space="preserve"> oraz odpowiednimi normami i nie mają odpowiednich aprobat, koszty tych badań ponosić będzie Wykonawca,  jeśli zaś wyniki badań wykażą, że Materiały bądź roboty są zgodne z wymaganiami </w:t>
      </w:r>
      <w:proofErr w:type="spellStart"/>
      <w:r w:rsidR="00F34B1B" w:rsidRPr="009E0E83">
        <w:rPr>
          <w:rFonts w:cs="Arial"/>
        </w:rPr>
        <w:t>STWiORB</w:t>
      </w:r>
      <w:proofErr w:type="spellEnd"/>
      <w:r w:rsidR="00F34B1B" w:rsidRPr="009E0E83">
        <w:rPr>
          <w:rFonts w:cs="Arial"/>
        </w:rPr>
        <w:t xml:space="preserve"> oraz odpowiednimi normami i posiadają odpowiednie aprobaty, koszty tych badań obciążą Zamawiającego.</w:t>
      </w:r>
    </w:p>
    <w:p w:rsidR="009F47DF" w:rsidRPr="009E0E83" w:rsidRDefault="009F47DF" w:rsidP="00CE1315">
      <w:pPr>
        <w:pStyle w:val="Akapitzlist"/>
        <w:tabs>
          <w:tab w:val="left" w:pos="567"/>
        </w:tabs>
        <w:spacing w:after="120" w:line="240" w:lineRule="auto"/>
        <w:ind w:left="426"/>
        <w:rPr>
          <w:rFonts w:asciiTheme="minorHAnsi" w:hAnsiTheme="minorHAnsi" w:cs="Arial"/>
        </w:rPr>
      </w:pPr>
      <w:r w:rsidRPr="009E0E83">
        <w:rPr>
          <w:rFonts w:asciiTheme="minorHAnsi" w:hAnsiTheme="minorHAnsi" w:cs="Arial"/>
        </w:rPr>
        <w:t xml:space="preserve">                                                             </w:t>
      </w:r>
      <w:r w:rsidR="008A7FED" w:rsidRPr="009E0E83">
        <w:rPr>
          <w:rFonts w:asciiTheme="minorHAnsi" w:hAnsiTheme="minorHAnsi" w:cs="Arial"/>
        </w:rPr>
        <w:t xml:space="preserve">     </w:t>
      </w:r>
      <w:r w:rsidRPr="009E0E83">
        <w:rPr>
          <w:rFonts w:asciiTheme="minorHAnsi" w:hAnsiTheme="minorHAnsi" w:cs="Arial"/>
        </w:rPr>
        <w:t>§</w:t>
      </w:r>
      <w:r w:rsidR="0035125E" w:rsidRPr="009E0E83">
        <w:rPr>
          <w:rFonts w:asciiTheme="minorHAnsi" w:hAnsiTheme="minorHAnsi" w:cs="Arial"/>
        </w:rPr>
        <w:t xml:space="preserve"> 15</w:t>
      </w:r>
    </w:p>
    <w:p w:rsidR="00F34B1B" w:rsidRPr="009E0E83" w:rsidRDefault="00F34B1B" w:rsidP="00CE1315">
      <w:pPr>
        <w:tabs>
          <w:tab w:val="left" w:pos="567"/>
        </w:tabs>
        <w:spacing w:after="120" w:line="240" w:lineRule="auto"/>
        <w:jc w:val="center"/>
        <w:rPr>
          <w:rFonts w:cs="Arial"/>
        </w:rPr>
      </w:pPr>
      <w:r w:rsidRPr="009E0E83">
        <w:rPr>
          <w:rFonts w:cs="Arial"/>
          <w:b/>
        </w:rPr>
        <w:t>Usuwanie nieprawidłowości i Wad stwierdzonych w czasie robót</w:t>
      </w:r>
    </w:p>
    <w:p w:rsidR="00F34B1B" w:rsidRDefault="00513FA6" w:rsidP="00CE1315">
      <w:pPr>
        <w:tabs>
          <w:tab w:val="left" w:pos="284"/>
        </w:tabs>
        <w:spacing w:after="120" w:line="240" w:lineRule="auto"/>
        <w:jc w:val="both"/>
        <w:rPr>
          <w:rFonts w:cs="Arial"/>
        </w:rPr>
      </w:pPr>
      <w:r w:rsidRPr="009E0E83">
        <w:rPr>
          <w:rFonts w:cs="Arial"/>
        </w:rPr>
        <w:t xml:space="preserve">1. </w:t>
      </w:r>
      <w:r w:rsidR="00F34B1B" w:rsidRPr="009E0E83">
        <w:rPr>
          <w:rFonts w:cs="Arial"/>
        </w:rPr>
        <w:t>W przypadku stwierdzenia przez Inspektora nadzoru inwestorskiego wykonywania robót budowlanych niezgodnie z Umową lub ujawnienia powstałych z przyczyn obciążających Wykonawcę Wad w robotach budowlanych stanowiących przedmiot Umowy, Inspektor nadzoru inwestorskiego jest uprawniony do żądania usunięcia przez Wykonawcę stwierdzonych nieprawidłowości lub Wad w określonym, odpowiednim technicznie terminie nie krótszym niż 7 dni roboczych. Koszt usunięcia nieprawidłowości lub Wad ponosi Wykonawca.</w:t>
      </w:r>
    </w:p>
    <w:p w:rsidR="00873802" w:rsidRPr="009E0E83" w:rsidRDefault="00873802" w:rsidP="00873802">
      <w:pPr>
        <w:tabs>
          <w:tab w:val="left" w:pos="284"/>
        </w:tabs>
        <w:spacing w:after="120" w:line="240" w:lineRule="auto"/>
        <w:jc w:val="both"/>
        <w:rPr>
          <w:rFonts w:cs="Arial"/>
        </w:rPr>
      </w:pPr>
      <w:r>
        <w:rPr>
          <w:rFonts w:cs="Arial"/>
        </w:rPr>
        <w:t>3</w:t>
      </w:r>
      <w:r w:rsidRPr="009E0E83">
        <w:rPr>
          <w:rFonts w:cs="Arial"/>
        </w:rPr>
        <w:t>. Jeżeli dla ustalenia wystąpienia Wad i ich przyczyn niezbędne jest dokonanie prób, badań, odkryć lub ekspertyz, Inspektor nadzoru inwestorskiego może polecić Wykonawcy dokonanie tych czynności na koszt Wykonawcy.</w:t>
      </w:r>
    </w:p>
    <w:p w:rsidR="00873802" w:rsidRPr="00873802" w:rsidRDefault="00873802" w:rsidP="00873802">
      <w:pPr>
        <w:tabs>
          <w:tab w:val="left" w:pos="284"/>
          <w:tab w:val="left" w:pos="709"/>
        </w:tabs>
        <w:spacing w:after="120" w:line="240" w:lineRule="auto"/>
        <w:jc w:val="both"/>
        <w:rPr>
          <w:rFonts w:cs="Arial"/>
          <w:b/>
          <w:strike/>
          <w:color w:val="FF0000"/>
        </w:rPr>
      </w:pPr>
      <w:r w:rsidRPr="009E0E83">
        <w:rPr>
          <w:rFonts w:cs="Arial"/>
        </w:rPr>
        <w:t>3. Jeżeli próby, badania, odkrycia, ekspertyzy nie potwierdzą wadliwości robót, Zamawiający zwraca Wykonawcy koszty ich przeprowadzenia.</w:t>
      </w:r>
    </w:p>
    <w:p w:rsidR="0078531F" w:rsidRPr="0078531F" w:rsidRDefault="00873802" w:rsidP="00A405F4">
      <w:pPr>
        <w:pStyle w:val="Tekstpodstawowywcity"/>
        <w:ind w:left="0"/>
        <w:jc w:val="both"/>
        <w:rPr>
          <w:rFonts w:ascii="Cambria" w:hAnsi="Cambria" w:cs="Arial"/>
          <w:bCs/>
          <w:i/>
          <w:color w:val="FF0000"/>
        </w:rPr>
      </w:pPr>
      <w:r>
        <w:rPr>
          <w:rFonts w:cs="Arial"/>
        </w:rPr>
        <w:t>4.</w:t>
      </w:r>
      <w:r w:rsidR="0078531F">
        <w:rPr>
          <w:rFonts w:cs="Arial"/>
        </w:rPr>
        <w:t xml:space="preserve"> </w:t>
      </w:r>
      <w:r w:rsidR="00A405F4" w:rsidRPr="00820B05">
        <w:rPr>
          <w:rFonts w:ascii="Cambria" w:hAnsi="Cambria" w:cs="Arial"/>
          <w:bCs/>
        </w:rPr>
        <w:t>W przypadku wątpliwości co do wbudowanych materiałów</w:t>
      </w:r>
      <w:r w:rsidR="0078531F" w:rsidRPr="00820B05">
        <w:rPr>
          <w:rFonts w:ascii="Cambria" w:hAnsi="Cambria" w:cs="Arial"/>
          <w:bCs/>
        </w:rPr>
        <w:t xml:space="preserve"> wska</w:t>
      </w:r>
      <w:r w:rsidR="00A405F4" w:rsidRPr="00820B05">
        <w:rPr>
          <w:rFonts w:ascii="Cambria" w:hAnsi="Cambria" w:cs="Arial"/>
          <w:bCs/>
        </w:rPr>
        <w:t>zanych przez Inspektora Nadzoru</w:t>
      </w:r>
      <w:r w:rsidR="0078531F" w:rsidRPr="00820B05">
        <w:rPr>
          <w:rFonts w:ascii="Cambria" w:hAnsi="Cambria" w:cs="Arial"/>
          <w:bCs/>
        </w:rPr>
        <w:t>, Zamawiający zleci  pob</w:t>
      </w:r>
      <w:r w:rsidR="00A405F4" w:rsidRPr="00820B05">
        <w:rPr>
          <w:rFonts w:ascii="Cambria" w:hAnsi="Cambria" w:cs="Arial"/>
          <w:bCs/>
        </w:rPr>
        <w:t>ranie próbek  (</w:t>
      </w:r>
      <w:r w:rsidR="0078531F" w:rsidRPr="00820B05">
        <w:rPr>
          <w:rFonts w:ascii="Cambria" w:hAnsi="Cambria" w:cs="Arial"/>
          <w:bCs/>
        </w:rPr>
        <w:t>np. zagęszczeń , wy</w:t>
      </w:r>
      <w:r w:rsidR="00A405F4" w:rsidRPr="00820B05">
        <w:rPr>
          <w:rFonts w:ascii="Cambria" w:hAnsi="Cambria" w:cs="Arial"/>
          <w:bCs/>
        </w:rPr>
        <w:t>konanej nawierzchni bitumicznej</w:t>
      </w:r>
      <w:r w:rsidR="0078531F" w:rsidRPr="00820B05">
        <w:rPr>
          <w:rFonts w:ascii="Cambria" w:hAnsi="Cambria" w:cs="Arial"/>
          <w:bCs/>
        </w:rPr>
        <w:t xml:space="preserve">) i dokona </w:t>
      </w:r>
      <w:r w:rsidR="0078531F" w:rsidRPr="00820B05">
        <w:rPr>
          <w:rFonts w:ascii="Cambria" w:hAnsi="Cambria" w:cs="Arial"/>
          <w:bCs/>
        </w:rPr>
        <w:lastRenderedPageBreak/>
        <w:t>badań w ni</w:t>
      </w:r>
      <w:r w:rsidR="00A405F4" w:rsidRPr="00820B05">
        <w:rPr>
          <w:rFonts w:ascii="Cambria" w:hAnsi="Cambria" w:cs="Arial"/>
          <w:bCs/>
        </w:rPr>
        <w:t>ezależnym laboratorium drogowym. Jeżeli wyniki badań okażą się niekorzystne dla Wykonawcy</w:t>
      </w:r>
      <w:r w:rsidR="0078531F" w:rsidRPr="00820B05">
        <w:rPr>
          <w:rFonts w:ascii="Cambria" w:hAnsi="Cambria" w:cs="Arial"/>
          <w:bCs/>
        </w:rPr>
        <w:t xml:space="preserve">, poniesie on koszty wykonanych badań oraz </w:t>
      </w:r>
      <w:r w:rsidR="004F54BD" w:rsidRPr="00820B05">
        <w:rPr>
          <w:rFonts w:ascii="Cambria" w:hAnsi="Cambria" w:cs="Arial"/>
          <w:bCs/>
        </w:rPr>
        <w:t xml:space="preserve">ponownie </w:t>
      </w:r>
      <w:r w:rsidR="0078531F" w:rsidRPr="00820B05">
        <w:rPr>
          <w:rFonts w:ascii="Cambria" w:hAnsi="Cambria" w:cs="Arial"/>
          <w:bCs/>
        </w:rPr>
        <w:t>wbuduje odpo</w:t>
      </w:r>
      <w:r w:rsidR="004F54BD" w:rsidRPr="00820B05">
        <w:rPr>
          <w:rFonts w:ascii="Cambria" w:hAnsi="Cambria" w:cs="Arial"/>
          <w:bCs/>
        </w:rPr>
        <w:t>wiedni materiał w miejsce materiału, którego jakość została zakwestionowana w wynikach badań laboratoryjnych.</w:t>
      </w:r>
      <w:r w:rsidR="00A405F4">
        <w:rPr>
          <w:rFonts w:ascii="Cambria" w:hAnsi="Cambria" w:cs="Arial"/>
          <w:bCs/>
          <w:i/>
          <w:color w:val="FF0000"/>
        </w:rPr>
        <w:t xml:space="preserve"> </w:t>
      </w:r>
    </w:p>
    <w:p w:rsidR="00F34B1B" w:rsidRPr="009E0E83" w:rsidRDefault="00873802" w:rsidP="00CE1315">
      <w:pPr>
        <w:tabs>
          <w:tab w:val="left" w:pos="284"/>
          <w:tab w:val="left" w:pos="720"/>
        </w:tabs>
        <w:spacing w:after="120" w:line="240" w:lineRule="auto"/>
        <w:jc w:val="both"/>
        <w:rPr>
          <w:rFonts w:cs="Arial"/>
          <w:b/>
          <w:strike/>
        </w:rPr>
      </w:pPr>
      <w:r>
        <w:rPr>
          <w:rFonts w:cs="Arial"/>
        </w:rPr>
        <w:t>5</w:t>
      </w:r>
      <w:r w:rsidR="00F66A26" w:rsidRPr="009E0E83">
        <w:rPr>
          <w:rFonts w:cs="Arial"/>
        </w:rPr>
        <w:t xml:space="preserve">. </w:t>
      </w:r>
      <w:r w:rsidR="00F34B1B" w:rsidRPr="009E0E83">
        <w:rPr>
          <w:rFonts w:cs="Arial"/>
        </w:rPr>
        <w:t>Jeżeli Wykonawca nie usunie Wady w termin</w:t>
      </w:r>
      <w:r w:rsidR="008A7FED" w:rsidRPr="009E0E83">
        <w:rPr>
          <w:rFonts w:cs="Arial"/>
        </w:rPr>
        <w:t>ie wyznaczonym zgodnie z pkt. 1</w:t>
      </w:r>
      <w:r w:rsidR="00F34B1B" w:rsidRPr="009E0E83">
        <w:rPr>
          <w:rFonts w:cs="Arial"/>
        </w:rPr>
        <w:t>, Zamawiający może zlecić usunięcie Wady przez osoby trzecie na koszt i ryzyko Wykonawcy (wykonanie zastępcze) i potrącić poniesione w związku z tym wydatki z wynagrodzenia Wykonawcy.</w:t>
      </w:r>
    </w:p>
    <w:p w:rsidR="006D200F" w:rsidRPr="009E0E83" w:rsidRDefault="00F66A26" w:rsidP="00CE1315">
      <w:pPr>
        <w:tabs>
          <w:tab w:val="left" w:pos="720"/>
        </w:tabs>
        <w:spacing w:before="60" w:after="60" w:line="240" w:lineRule="auto"/>
        <w:ind w:left="360"/>
        <w:rPr>
          <w:rFonts w:eastAsia="Arial Unicode MS" w:cs="Arial"/>
          <w:b/>
        </w:rPr>
      </w:pPr>
      <w:r w:rsidRPr="009E0E83">
        <w:rPr>
          <w:rFonts w:eastAsia="Arial Unicode MS" w:cs="Arial"/>
          <w:b/>
        </w:rPr>
        <w:t xml:space="preserve">                                                                        </w:t>
      </w:r>
      <w:r w:rsidR="0035125E" w:rsidRPr="009E0E83">
        <w:rPr>
          <w:rFonts w:eastAsia="Arial Unicode MS" w:cs="Arial"/>
          <w:b/>
        </w:rPr>
        <w:t>§ 16</w:t>
      </w:r>
    </w:p>
    <w:p w:rsidR="00F66A26" w:rsidRPr="009E0E83" w:rsidRDefault="00F66A26" w:rsidP="00CE1315">
      <w:pPr>
        <w:pStyle w:val="Akapitzlist"/>
        <w:tabs>
          <w:tab w:val="left" w:pos="709"/>
        </w:tabs>
        <w:spacing w:after="120" w:line="240" w:lineRule="auto"/>
        <w:ind w:left="567"/>
        <w:contextualSpacing w:val="0"/>
        <w:rPr>
          <w:rFonts w:asciiTheme="minorHAnsi" w:hAnsiTheme="minorHAnsi" w:cs="Arial"/>
          <w:b/>
        </w:rPr>
      </w:pPr>
      <w:r w:rsidRPr="009E0E83">
        <w:rPr>
          <w:rFonts w:asciiTheme="minorHAnsi" w:hAnsiTheme="minorHAnsi" w:cs="Arial"/>
          <w:b/>
        </w:rPr>
        <w:t xml:space="preserve">               </w:t>
      </w:r>
      <w:r w:rsidR="003136AA" w:rsidRPr="009E0E83">
        <w:rPr>
          <w:rFonts w:asciiTheme="minorHAnsi" w:hAnsiTheme="minorHAnsi" w:cs="Arial"/>
          <w:b/>
        </w:rPr>
        <w:t xml:space="preserve">          </w:t>
      </w:r>
      <w:r w:rsidRPr="009E0E83">
        <w:rPr>
          <w:rFonts w:asciiTheme="minorHAnsi" w:hAnsiTheme="minorHAnsi" w:cs="Arial"/>
          <w:b/>
        </w:rPr>
        <w:t xml:space="preserve">    Uprawnienia z tytułu rękojmi i gwarancji jakości</w:t>
      </w:r>
    </w:p>
    <w:p w:rsidR="00F66A26" w:rsidRPr="009E0E83" w:rsidRDefault="00F66A26" w:rsidP="00CE1315">
      <w:pPr>
        <w:tabs>
          <w:tab w:val="left" w:pos="851"/>
        </w:tabs>
        <w:spacing w:after="120" w:line="240" w:lineRule="auto"/>
        <w:jc w:val="both"/>
        <w:rPr>
          <w:rFonts w:cs="Arial"/>
        </w:rPr>
      </w:pPr>
      <w:r w:rsidRPr="009E0E83">
        <w:rPr>
          <w:rFonts w:cs="Arial"/>
        </w:rPr>
        <w:t xml:space="preserve">1. </w:t>
      </w:r>
      <w:r w:rsidR="004F54BD">
        <w:rPr>
          <w:rFonts w:cs="Arial"/>
        </w:rPr>
        <w:t xml:space="preserve">Strony zgodnie ustalają, że </w:t>
      </w:r>
      <w:r w:rsidRPr="009E0E83">
        <w:rPr>
          <w:rFonts w:cs="Arial"/>
        </w:rPr>
        <w:t xml:space="preserve">Wykonawca ponosi wobec Zamawiającego odpowiedzialność z tytułu rękojmi za </w:t>
      </w:r>
      <w:r w:rsidR="004F54BD">
        <w:rPr>
          <w:rFonts w:cs="Arial"/>
        </w:rPr>
        <w:t>w</w:t>
      </w:r>
      <w:r w:rsidRPr="009E0E83">
        <w:rPr>
          <w:rFonts w:cs="Arial"/>
        </w:rPr>
        <w:t>ady przedmiotu Umowy przez okr</w:t>
      </w:r>
      <w:r w:rsidR="004F54BD">
        <w:rPr>
          <w:rFonts w:cs="Arial"/>
        </w:rPr>
        <w:t>es 7 lat</w:t>
      </w:r>
      <w:r w:rsidR="00907FEE" w:rsidRPr="009E0E83">
        <w:rPr>
          <w:rFonts w:cs="Arial"/>
        </w:rPr>
        <w:t xml:space="preserve"> </w:t>
      </w:r>
      <w:r w:rsidRPr="009E0E83">
        <w:rPr>
          <w:rFonts w:cs="Arial"/>
        </w:rPr>
        <w:t>od daty Odbioru końcowego robó</w:t>
      </w:r>
      <w:r w:rsidR="004F54BD">
        <w:rPr>
          <w:rFonts w:cs="Arial"/>
        </w:rPr>
        <w:t>t.</w:t>
      </w:r>
    </w:p>
    <w:p w:rsidR="00F66A26" w:rsidRPr="009E0E83" w:rsidRDefault="00F66A26" w:rsidP="00CE1315">
      <w:pPr>
        <w:tabs>
          <w:tab w:val="left" w:pos="567"/>
          <w:tab w:val="left" w:pos="851"/>
        </w:tabs>
        <w:spacing w:after="120" w:line="240" w:lineRule="auto"/>
        <w:jc w:val="both"/>
        <w:rPr>
          <w:rFonts w:cs="Arial"/>
          <w:color w:val="FF0000"/>
        </w:rPr>
      </w:pPr>
      <w:r w:rsidRPr="009E0E83">
        <w:rPr>
          <w:rFonts w:cs="Arial"/>
        </w:rPr>
        <w:t>2. Wykonawca udziela Zamawiającemu na wykonane roboty budowlane, stanowiące przedmiot Umowy, gwaran</w:t>
      </w:r>
      <w:r w:rsidR="00F03516">
        <w:rPr>
          <w:rFonts w:cs="Arial"/>
        </w:rPr>
        <w:t>cji jakości na okres ……. (zgodnie z II kryterium oceny ofert</w:t>
      </w:r>
      <w:r w:rsidRPr="009E0E83">
        <w:rPr>
          <w:rFonts w:cs="Arial"/>
        </w:rPr>
        <w:t xml:space="preserve">), licząc od daty Odbioru końcowego robót na warunkach określonych w </w:t>
      </w:r>
      <w:r w:rsidR="00F03516">
        <w:rPr>
          <w:rFonts w:cs="Arial"/>
        </w:rPr>
        <w:t>Załączniku nr  1  do Umowy (</w:t>
      </w:r>
      <w:r w:rsidR="001110AB" w:rsidRPr="009E0E83">
        <w:rPr>
          <w:rFonts w:cs="Arial"/>
        </w:rPr>
        <w:t>wzór karty gwarancyjnej).</w:t>
      </w:r>
    </w:p>
    <w:p w:rsidR="00FE093E" w:rsidRDefault="00F66A26" w:rsidP="00820B05">
      <w:pPr>
        <w:tabs>
          <w:tab w:val="left" w:pos="567"/>
          <w:tab w:val="left" w:pos="851"/>
        </w:tabs>
        <w:spacing w:after="120" w:line="240" w:lineRule="auto"/>
        <w:jc w:val="both"/>
        <w:rPr>
          <w:rFonts w:cs="Arial"/>
        </w:rPr>
      </w:pPr>
      <w:r w:rsidRPr="009E0E83">
        <w:rPr>
          <w:rFonts w:cs="Arial"/>
        </w:rPr>
        <w:t>3. W okresie gwarancji i rękojmi Wykonawca przejmuje na siebie wszelkie obowiązki wynikające z se</w:t>
      </w:r>
      <w:r w:rsidR="00A511BF" w:rsidRPr="009E0E83">
        <w:rPr>
          <w:rFonts w:cs="Arial"/>
        </w:rPr>
        <w:t>rwisowania i konserwacji wykonanych robót budowlanych</w:t>
      </w:r>
      <w:r w:rsidRPr="009E0E83">
        <w:rPr>
          <w:rFonts w:cs="Arial"/>
        </w:rPr>
        <w:t>, instalacji i wyposażenia mające wpływ na trwałość gwarancji producenta.</w:t>
      </w:r>
    </w:p>
    <w:p w:rsidR="00FE093E" w:rsidRDefault="00FE093E" w:rsidP="00820B05">
      <w:pPr>
        <w:autoSpaceDE w:val="0"/>
        <w:autoSpaceDN w:val="0"/>
        <w:adjustRightInd w:val="0"/>
        <w:spacing w:after="0" w:line="240" w:lineRule="auto"/>
        <w:jc w:val="both"/>
        <w:rPr>
          <w:rFonts w:cs="ArialMT"/>
        </w:rPr>
      </w:pPr>
      <w:r w:rsidRPr="00BE067C">
        <w:rPr>
          <w:rFonts w:cs="Arial"/>
        </w:rPr>
        <w:t xml:space="preserve">4. </w:t>
      </w:r>
      <w:r w:rsidR="009A61D1" w:rsidRPr="00BE067C">
        <w:t xml:space="preserve">Gwarancja </w:t>
      </w:r>
      <w:r w:rsidR="00820B05">
        <w:t xml:space="preserve">jakości </w:t>
      </w:r>
      <w:r w:rsidR="009A61D1" w:rsidRPr="00BE067C">
        <w:t>obejmuje całość przedmiotu umowy, jak ró</w:t>
      </w:r>
      <w:r w:rsidR="00820B05">
        <w:t xml:space="preserve">wnież zastosowane do realizacji </w:t>
      </w:r>
      <w:r w:rsidR="009A61D1" w:rsidRPr="00BE067C">
        <w:t xml:space="preserve">przedmiotu umowy materiały oraz </w:t>
      </w:r>
      <w:r w:rsidR="009A61D1" w:rsidRPr="00BE067C">
        <w:rPr>
          <w:color w:val="000000"/>
          <w:kern w:val="2"/>
        </w:rPr>
        <w:t>urządzenia, które  wchodzą w skład realizowanej  inwestycji</w:t>
      </w:r>
      <w:r w:rsidR="009A61D1" w:rsidRPr="00BE067C">
        <w:t>.</w:t>
      </w:r>
      <w:r w:rsidR="00BE067C" w:rsidRPr="00BE067C">
        <w:rPr>
          <w:rFonts w:cs="ArialMT"/>
        </w:rPr>
        <w:t xml:space="preserve"> Z tytułu gwarancji jakości Wykonawca ponosi odpowiedzialność za wszelkie wady, w szczególności zmniejszające wartość użytkową, techniczną lub jak</w:t>
      </w:r>
      <w:r w:rsidR="00BE067C">
        <w:rPr>
          <w:rFonts w:cs="ArialMT"/>
        </w:rPr>
        <w:t>o</w:t>
      </w:r>
      <w:r w:rsidR="00BE067C" w:rsidRPr="00BE067C">
        <w:rPr>
          <w:rFonts w:cs="ArialMT"/>
        </w:rPr>
        <w:t>ściową.</w:t>
      </w:r>
    </w:p>
    <w:p w:rsidR="00BE067C" w:rsidRPr="00BE067C" w:rsidRDefault="00BE067C" w:rsidP="00BE067C">
      <w:pPr>
        <w:autoSpaceDE w:val="0"/>
        <w:autoSpaceDN w:val="0"/>
        <w:adjustRightInd w:val="0"/>
        <w:spacing w:after="0" w:line="240" w:lineRule="auto"/>
        <w:jc w:val="both"/>
        <w:rPr>
          <w:rFonts w:cs="ArialMT"/>
        </w:rPr>
      </w:pPr>
      <w:r w:rsidRPr="00BE067C">
        <w:rPr>
          <w:rFonts w:cs="ArialMT"/>
        </w:rPr>
        <w:t>5. Ilekroć w niniejszej karcie gwarancyjnej jest mowa o wadzie, należy przez to rozumieć wadę</w:t>
      </w:r>
      <w:r>
        <w:rPr>
          <w:rFonts w:cs="ArialMT"/>
        </w:rPr>
        <w:t xml:space="preserve"> </w:t>
      </w:r>
      <w:r w:rsidRPr="00BE067C">
        <w:rPr>
          <w:rFonts w:cs="ArialMT"/>
        </w:rPr>
        <w:t>fizyczną, o której mowa w art. 556 § 1 Kodeksu cywilnego, polegającą w szczególności na</w:t>
      </w:r>
      <w:r>
        <w:rPr>
          <w:rFonts w:cs="ArialMT"/>
        </w:rPr>
        <w:t xml:space="preserve"> </w:t>
      </w:r>
      <w:r w:rsidRPr="00BE067C">
        <w:rPr>
          <w:rFonts w:cs="ArialMT"/>
        </w:rPr>
        <w:t>zmniejszeniu funkcjonalności rzeczy, jej wartości użytkowej, technicznej lub jakościowej, a także</w:t>
      </w:r>
      <w:r>
        <w:rPr>
          <w:rFonts w:cs="ArialMT"/>
        </w:rPr>
        <w:t xml:space="preserve"> </w:t>
      </w:r>
      <w:r w:rsidRPr="00BE067C">
        <w:rPr>
          <w:rFonts w:cs="ArialMT"/>
        </w:rPr>
        <w:t>niezgodność rzeczy z postanowieniami umowy, specyfikacją techniczna wykonania i odbioru robót</w:t>
      </w:r>
      <w:r>
        <w:rPr>
          <w:rFonts w:cs="ArialMT"/>
        </w:rPr>
        <w:t xml:space="preserve"> </w:t>
      </w:r>
      <w:r w:rsidRPr="00BE067C">
        <w:rPr>
          <w:rFonts w:cs="ArialMT"/>
        </w:rPr>
        <w:t>budowlanych i dokumentacją projektową do umowy, a także najlepszą wiedzą Gwaranta oraz</w:t>
      </w:r>
      <w:r>
        <w:rPr>
          <w:rFonts w:cs="ArialMT"/>
        </w:rPr>
        <w:t xml:space="preserve"> </w:t>
      </w:r>
      <w:r w:rsidRPr="00BE067C">
        <w:rPr>
          <w:rFonts w:cs="ArialMT"/>
        </w:rPr>
        <w:t>aktualnie obowiązującymi zasadami wiedzy technicznej i sztuki budowlanej. Wadę stanowi także</w:t>
      </w:r>
      <w:r>
        <w:rPr>
          <w:rFonts w:cs="ArialMT"/>
        </w:rPr>
        <w:t xml:space="preserve"> </w:t>
      </w:r>
      <w:r w:rsidRPr="00BE067C">
        <w:rPr>
          <w:rFonts w:cs="ArialMT"/>
        </w:rPr>
        <w:t>wada w dokumentach Wykonawcy.</w:t>
      </w:r>
    </w:p>
    <w:p w:rsidR="00F66A26" w:rsidRPr="00FE093E" w:rsidRDefault="00FE093E" w:rsidP="00FE093E">
      <w:pPr>
        <w:tabs>
          <w:tab w:val="left" w:pos="567"/>
          <w:tab w:val="left" w:pos="851"/>
        </w:tabs>
        <w:spacing w:after="120" w:line="240" w:lineRule="auto"/>
        <w:jc w:val="both"/>
      </w:pPr>
      <w:r>
        <w:t xml:space="preserve">5. </w:t>
      </w:r>
      <w:r w:rsidR="009A61D1" w:rsidRPr="00FE093E">
        <w:t>Zamawiający może dochodzić roszczeń z tytułu gwarancji także po okresie określonym w ust.2, jeżeli zgłosił wadę przed upływem tego okresu.</w:t>
      </w:r>
    </w:p>
    <w:p w:rsidR="00697A41" w:rsidRDefault="00FE093E" w:rsidP="00CE1315">
      <w:pPr>
        <w:tabs>
          <w:tab w:val="left" w:pos="720"/>
        </w:tabs>
        <w:spacing w:before="60" w:after="60" w:line="240" w:lineRule="auto"/>
        <w:jc w:val="both"/>
        <w:rPr>
          <w:rFonts w:eastAsia="Arial Unicode MS" w:cs="Arial"/>
        </w:rPr>
      </w:pPr>
      <w:r>
        <w:rPr>
          <w:rFonts w:eastAsia="Arial Unicode MS" w:cs="Arial"/>
        </w:rPr>
        <w:t>6</w:t>
      </w:r>
      <w:r w:rsidR="00697A41" w:rsidRPr="009E0E83">
        <w:rPr>
          <w:rFonts w:eastAsia="Arial Unicode MS" w:cs="Arial"/>
        </w:rPr>
        <w:t>. W przypadku wystą</w:t>
      </w:r>
      <w:r w:rsidR="00820B05">
        <w:rPr>
          <w:rFonts w:eastAsia="Arial Unicode MS" w:cs="Arial"/>
        </w:rPr>
        <w:t>pienia jakiejkolwiek</w:t>
      </w:r>
      <w:r w:rsidR="00697A41" w:rsidRPr="009E0E83">
        <w:rPr>
          <w:rFonts w:eastAsia="Arial Unicode MS" w:cs="Arial"/>
        </w:rPr>
        <w:t xml:space="preserve"> wady wynikającej z wykonanych robót Wykonawca jest zobowiązany do przystąpienia do usuwania wad nie później niż w terminie 3 dni od momentu otrzymania zgłoszenia </w:t>
      </w:r>
      <w:r>
        <w:rPr>
          <w:rFonts w:eastAsia="Arial Unicode MS" w:cs="Arial"/>
        </w:rPr>
        <w:t xml:space="preserve">(listem lub faksem) </w:t>
      </w:r>
      <w:r w:rsidR="00697A41" w:rsidRPr="009E0E83">
        <w:rPr>
          <w:rFonts w:eastAsia="Arial Unicode MS" w:cs="Arial"/>
        </w:rPr>
        <w:t>oraz do nieodpłatnego jej usunięcia, nie później jednak niż w terminie do 14 dni od dokonanego zgłoszenia.</w:t>
      </w:r>
    </w:p>
    <w:p w:rsidR="00BE067C" w:rsidRPr="00BE067C" w:rsidRDefault="00BE067C" w:rsidP="00BE067C">
      <w:pPr>
        <w:autoSpaceDE w:val="0"/>
        <w:autoSpaceDN w:val="0"/>
        <w:adjustRightInd w:val="0"/>
        <w:spacing w:after="0" w:line="240" w:lineRule="auto"/>
        <w:jc w:val="both"/>
        <w:rPr>
          <w:rFonts w:cs="ArialMT"/>
        </w:rPr>
      </w:pPr>
      <w:r>
        <w:rPr>
          <w:rFonts w:cs="ArialMT"/>
        </w:rPr>
        <w:t xml:space="preserve">7. </w:t>
      </w:r>
      <w:r w:rsidRPr="00BE067C">
        <w:rPr>
          <w:rFonts w:cs="ArialMT"/>
        </w:rPr>
        <w:t>Niezależnie od ewentualnego roszczenia odszkodowawczego i roszczenia o zapłatę kar</w:t>
      </w:r>
      <w:r>
        <w:rPr>
          <w:rFonts w:cs="ArialMT"/>
        </w:rPr>
        <w:t xml:space="preserve"> </w:t>
      </w:r>
      <w:r w:rsidRPr="00BE067C">
        <w:rPr>
          <w:rFonts w:cs="ArialMT"/>
        </w:rPr>
        <w:t>umownych, w przypadku stwierdzenia w okresie gwarancji jakości:</w:t>
      </w:r>
    </w:p>
    <w:p w:rsidR="00BE067C" w:rsidRPr="00BE067C" w:rsidRDefault="00BE067C" w:rsidP="00BE067C">
      <w:pPr>
        <w:autoSpaceDE w:val="0"/>
        <w:autoSpaceDN w:val="0"/>
        <w:adjustRightInd w:val="0"/>
        <w:spacing w:after="0" w:line="240" w:lineRule="auto"/>
        <w:jc w:val="both"/>
        <w:rPr>
          <w:rFonts w:cs="ArialMT"/>
        </w:rPr>
      </w:pPr>
      <w:r w:rsidRPr="00BE067C">
        <w:rPr>
          <w:rFonts w:cs="ArialMT"/>
        </w:rPr>
        <w:t>1) wad nadających się do usunięcia, Zamawiający ma prawo według swojego wyboru:</w:t>
      </w:r>
    </w:p>
    <w:p w:rsidR="00BE067C" w:rsidRPr="00BE067C" w:rsidRDefault="00BE067C" w:rsidP="00BE067C">
      <w:pPr>
        <w:autoSpaceDE w:val="0"/>
        <w:autoSpaceDN w:val="0"/>
        <w:adjustRightInd w:val="0"/>
        <w:spacing w:after="0" w:line="240" w:lineRule="auto"/>
        <w:jc w:val="both"/>
        <w:rPr>
          <w:rFonts w:cs="ArialMT"/>
        </w:rPr>
      </w:pPr>
      <w:r w:rsidRPr="00BE067C">
        <w:rPr>
          <w:rFonts w:cs="ArialMT"/>
        </w:rPr>
        <w:t>a) żądać od Wykonawcy usunięcia wad na koszt i niebezpieczeństwo Wykonawcy, a w przypadku</w:t>
      </w:r>
      <w:r>
        <w:rPr>
          <w:rFonts w:cs="ArialMT"/>
        </w:rPr>
        <w:t xml:space="preserve"> gdy </w:t>
      </w:r>
      <w:r w:rsidRPr="00BE067C">
        <w:rPr>
          <w:rFonts w:cs="ArialMT"/>
        </w:rPr>
        <w:t>Wykonawca nie przystąpi do ich usuwania lub nie zdoła ich usunąć w terminach określonych</w:t>
      </w:r>
      <w:r>
        <w:rPr>
          <w:rFonts w:cs="ArialMT"/>
        </w:rPr>
        <w:t xml:space="preserve"> </w:t>
      </w:r>
      <w:r w:rsidR="00C0596B">
        <w:rPr>
          <w:rFonts w:cs="ArialMT"/>
        </w:rPr>
        <w:t>w ust. 6</w:t>
      </w:r>
      <w:r>
        <w:rPr>
          <w:rFonts w:cs="ArialMT"/>
        </w:rPr>
        <w:t xml:space="preserve"> </w:t>
      </w:r>
      <w:r w:rsidRPr="00BE067C">
        <w:rPr>
          <w:rFonts w:cs="ArialMT"/>
        </w:rPr>
        <w:t>zlecić usunięcie wad osobie trzeciej na koszt i niebezpieczeństwo Wykonawcy albo</w:t>
      </w:r>
    </w:p>
    <w:p w:rsidR="00BE067C" w:rsidRPr="00BE067C" w:rsidRDefault="00BE067C" w:rsidP="00BE067C">
      <w:pPr>
        <w:autoSpaceDE w:val="0"/>
        <w:autoSpaceDN w:val="0"/>
        <w:adjustRightInd w:val="0"/>
        <w:spacing w:after="0" w:line="240" w:lineRule="auto"/>
        <w:jc w:val="both"/>
        <w:rPr>
          <w:rFonts w:cs="ArialMT"/>
        </w:rPr>
      </w:pPr>
      <w:r w:rsidRPr="00BE067C">
        <w:rPr>
          <w:rFonts w:cs="ArialMT"/>
        </w:rPr>
        <w:t>b) obniżyć wynagrodzenie za przedmiot umowy odpowiednio do utraconej wartości użytkowej,</w:t>
      </w:r>
      <w:r>
        <w:rPr>
          <w:rFonts w:cs="ArialMT"/>
        </w:rPr>
        <w:t xml:space="preserve"> </w:t>
      </w:r>
      <w:r w:rsidRPr="00BE067C">
        <w:rPr>
          <w:rFonts w:cs="ArialMT"/>
        </w:rPr>
        <w:t>jakościowej lub technicznej obiektu;</w:t>
      </w:r>
    </w:p>
    <w:p w:rsidR="00BE067C" w:rsidRPr="00BE067C" w:rsidRDefault="00BE067C" w:rsidP="00BE067C">
      <w:pPr>
        <w:autoSpaceDE w:val="0"/>
        <w:autoSpaceDN w:val="0"/>
        <w:adjustRightInd w:val="0"/>
        <w:spacing w:after="0" w:line="240" w:lineRule="auto"/>
        <w:jc w:val="both"/>
        <w:rPr>
          <w:rFonts w:cs="ArialMT"/>
        </w:rPr>
      </w:pPr>
      <w:r w:rsidRPr="00BE067C">
        <w:rPr>
          <w:rFonts w:cs="ArialMT"/>
        </w:rPr>
        <w:t>2) wad nie nadających się do usunięcia:</w:t>
      </w:r>
    </w:p>
    <w:p w:rsidR="00BE067C" w:rsidRPr="00BE067C" w:rsidRDefault="00BE067C" w:rsidP="00BE067C">
      <w:pPr>
        <w:autoSpaceDE w:val="0"/>
        <w:autoSpaceDN w:val="0"/>
        <w:adjustRightInd w:val="0"/>
        <w:spacing w:after="0" w:line="240" w:lineRule="auto"/>
        <w:jc w:val="both"/>
        <w:rPr>
          <w:rFonts w:cs="ArialMT"/>
        </w:rPr>
      </w:pPr>
      <w:r w:rsidRPr="00BE067C">
        <w:rPr>
          <w:rFonts w:cs="ArialMT"/>
        </w:rPr>
        <w:t>a) jeżeli wady nie wpływają na korzystanie z obiektu zgodnie z przeznaczeniem (wady nieistotne),</w:t>
      </w:r>
      <w:r>
        <w:rPr>
          <w:rFonts w:cs="ArialMT"/>
        </w:rPr>
        <w:t xml:space="preserve"> </w:t>
      </w:r>
      <w:r w:rsidRPr="00BE067C">
        <w:rPr>
          <w:rFonts w:cs="ArialMT"/>
        </w:rPr>
        <w:t>Zamawiający ma prawo obniżyć wynagrodzenie odpowiednio do utraconej wartości użytkowej</w:t>
      </w:r>
      <w:r>
        <w:rPr>
          <w:rFonts w:cs="ArialMT"/>
        </w:rPr>
        <w:t xml:space="preserve"> </w:t>
      </w:r>
      <w:r w:rsidRPr="00BE067C">
        <w:rPr>
          <w:rFonts w:cs="ArialMT"/>
        </w:rPr>
        <w:t>obiektu,</w:t>
      </w:r>
    </w:p>
    <w:p w:rsidR="00BE067C" w:rsidRPr="00BE067C" w:rsidRDefault="00BE067C" w:rsidP="00BE067C">
      <w:pPr>
        <w:autoSpaceDE w:val="0"/>
        <w:autoSpaceDN w:val="0"/>
        <w:adjustRightInd w:val="0"/>
        <w:spacing w:after="0" w:line="240" w:lineRule="auto"/>
        <w:jc w:val="both"/>
        <w:rPr>
          <w:rFonts w:cs="ArialMT"/>
        </w:rPr>
      </w:pPr>
      <w:r w:rsidRPr="00BE067C">
        <w:rPr>
          <w:rFonts w:cs="ArialMT"/>
        </w:rPr>
        <w:t>b) jeżeli wady uniemożliwiają lub w znacznym stopniu utrudniają korzystanie z obiektu zgodnie z</w:t>
      </w:r>
      <w:r>
        <w:rPr>
          <w:rFonts w:cs="ArialMT"/>
        </w:rPr>
        <w:t xml:space="preserve"> </w:t>
      </w:r>
      <w:r w:rsidRPr="00BE067C">
        <w:rPr>
          <w:rFonts w:cs="ArialMT"/>
        </w:rPr>
        <w:t>przeznaczeniem (wady istotne), Zamawiający ma prawo według swojego wyboru:</w:t>
      </w:r>
    </w:p>
    <w:p w:rsidR="00BE067C" w:rsidRPr="00BE067C" w:rsidRDefault="00BE067C" w:rsidP="00BE067C">
      <w:pPr>
        <w:autoSpaceDE w:val="0"/>
        <w:autoSpaceDN w:val="0"/>
        <w:adjustRightInd w:val="0"/>
        <w:spacing w:after="0" w:line="240" w:lineRule="auto"/>
        <w:jc w:val="both"/>
        <w:rPr>
          <w:rFonts w:cs="ArialMT"/>
        </w:rPr>
      </w:pPr>
      <w:r w:rsidRPr="00BE067C">
        <w:rPr>
          <w:rFonts w:cs="ArialMT"/>
        </w:rPr>
        <w:lastRenderedPageBreak/>
        <w:t>- żądać od Wykonawcy wykonania przedmiotu umowy po raz drugi na koszt i niebezpieczeństwo</w:t>
      </w:r>
      <w:r>
        <w:rPr>
          <w:rFonts w:cs="ArialMT"/>
        </w:rPr>
        <w:t xml:space="preserve"> </w:t>
      </w:r>
      <w:r w:rsidRPr="00BE067C">
        <w:rPr>
          <w:rFonts w:cs="ArialMT"/>
        </w:rPr>
        <w:t>Wykonawcy albo</w:t>
      </w:r>
    </w:p>
    <w:p w:rsidR="00BE067C" w:rsidRPr="00BE067C" w:rsidRDefault="00BE067C" w:rsidP="00BE067C">
      <w:pPr>
        <w:autoSpaceDE w:val="0"/>
        <w:autoSpaceDN w:val="0"/>
        <w:adjustRightInd w:val="0"/>
        <w:spacing w:after="0" w:line="240" w:lineRule="auto"/>
        <w:jc w:val="both"/>
        <w:rPr>
          <w:rFonts w:cs="ArialMT"/>
        </w:rPr>
      </w:pPr>
      <w:r w:rsidRPr="00BE067C">
        <w:rPr>
          <w:rFonts w:cs="ArialMT"/>
        </w:rPr>
        <w:t>- zlecić wykonanie przedmiotu umowy przez osobę trzecią na koszt i niebezpieczeństwo</w:t>
      </w:r>
      <w:r>
        <w:rPr>
          <w:rFonts w:cs="ArialMT"/>
        </w:rPr>
        <w:t xml:space="preserve"> </w:t>
      </w:r>
      <w:r w:rsidRPr="00BE067C">
        <w:rPr>
          <w:rFonts w:cs="ArialMT"/>
        </w:rPr>
        <w:t>Wykonawcy albo</w:t>
      </w:r>
    </w:p>
    <w:p w:rsidR="00BE067C" w:rsidRPr="00BE067C" w:rsidRDefault="00BE067C" w:rsidP="00BE067C">
      <w:pPr>
        <w:tabs>
          <w:tab w:val="left" w:pos="720"/>
        </w:tabs>
        <w:spacing w:before="60" w:after="60" w:line="240" w:lineRule="auto"/>
        <w:jc w:val="both"/>
        <w:rPr>
          <w:rFonts w:eastAsia="Arial Unicode MS" w:cs="Arial"/>
        </w:rPr>
      </w:pPr>
      <w:r w:rsidRPr="00BE067C">
        <w:rPr>
          <w:rFonts w:cs="ArialMT"/>
        </w:rPr>
        <w:t>- odstąpić od umowy.</w:t>
      </w:r>
    </w:p>
    <w:p w:rsidR="00C0596B" w:rsidRPr="00C0596B" w:rsidRDefault="00213720" w:rsidP="00213720">
      <w:pPr>
        <w:autoSpaceDE w:val="0"/>
        <w:autoSpaceDN w:val="0"/>
        <w:adjustRightInd w:val="0"/>
        <w:spacing w:after="0" w:line="240" w:lineRule="auto"/>
        <w:jc w:val="both"/>
        <w:rPr>
          <w:rFonts w:cs="ArialMT"/>
        </w:rPr>
      </w:pPr>
      <w:r>
        <w:rPr>
          <w:rFonts w:cs="ArialMT"/>
        </w:rPr>
        <w:t>8</w:t>
      </w:r>
      <w:r w:rsidR="00C0596B" w:rsidRPr="00C0596B">
        <w:rPr>
          <w:rFonts w:cs="ArialMT"/>
        </w:rPr>
        <w:t>. Komisyjne przeglądy gwarancyjne odbywać się będą</w:t>
      </w:r>
      <w:r w:rsidR="00C0596B">
        <w:rPr>
          <w:rFonts w:cs="ArialMT"/>
        </w:rPr>
        <w:t xml:space="preserve"> raz w roku. </w:t>
      </w:r>
      <w:r w:rsidR="00C0596B" w:rsidRPr="00C0596B">
        <w:rPr>
          <w:rFonts w:cs="ArialMT"/>
        </w:rPr>
        <w:t>Termin i miejsce dokonania przeglądu gwarancyjnego wyznacza Zamawiający, zawiadamiając o</w:t>
      </w:r>
      <w:r w:rsidR="00C0596B">
        <w:rPr>
          <w:rFonts w:cs="ArialMT"/>
        </w:rPr>
        <w:t xml:space="preserve"> </w:t>
      </w:r>
      <w:r w:rsidR="00C0596B" w:rsidRPr="00C0596B">
        <w:rPr>
          <w:rFonts w:cs="ArialMT"/>
        </w:rPr>
        <w:t>nim Wykonawcę na piś</w:t>
      </w:r>
      <w:r w:rsidR="00C0596B">
        <w:rPr>
          <w:rFonts w:cs="ArialMT"/>
        </w:rPr>
        <w:t>mie.</w:t>
      </w:r>
    </w:p>
    <w:p w:rsidR="00C0596B" w:rsidRPr="00C0596B" w:rsidRDefault="00213720" w:rsidP="00213720">
      <w:pPr>
        <w:autoSpaceDE w:val="0"/>
        <w:autoSpaceDN w:val="0"/>
        <w:adjustRightInd w:val="0"/>
        <w:spacing w:after="0" w:line="240" w:lineRule="auto"/>
        <w:jc w:val="both"/>
        <w:rPr>
          <w:rFonts w:cs="ArialMT"/>
        </w:rPr>
      </w:pPr>
      <w:r>
        <w:rPr>
          <w:rFonts w:cs="ArialMT"/>
        </w:rPr>
        <w:t>9</w:t>
      </w:r>
      <w:r w:rsidR="00C0596B" w:rsidRPr="00C0596B">
        <w:rPr>
          <w:rFonts w:cs="ArialMT"/>
        </w:rPr>
        <w:t>. W skład Komisji Przeglądowej będ</w:t>
      </w:r>
      <w:r w:rsidR="00C0596B">
        <w:rPr>
          <w:rFonts w:cs="ArialMT"/>
        </w:rPr>
        <w:t>zie wchodził przedstawiciel Zamawiającego oraz Wykonawc</w:t>
      </w:r>
      <w:r>
        <w:rPr>
          <w:rFonts w:cs="ArialMT"/>
        </w:rPr>
        <w:t xml:space="preserve">y. </w:t>
      </w:r>
      <w:r w:rsidR="00C0596B" w:rsidRPr="00C0596B">
        <w:rPr>
          <w:rFonts w:cs="ArialMT"/>
        </w:rPr>
        <w:t>Jeżeli Wykonawca został prawidłowo zawiadomiony o terminie i miejscu dokonania przeglądu</w:t>
      </w:r>
      <w:r>
        <w:rPr>
          <w:rFonts w:cs="ArialMT"/>
        </w:rPr>
        <w:t xml:space="preserve"> </w:t>
      </w:r>
      <w:r w:rsidR="00C0596B" w:rsidRPr="00C0596B">
        <w:rPr>
          <w:rFonts w:cs="ArialMT"/>
        </w:rPr>
        <w:t>gwarancyjnego, niestawienie się</w:t>
      </w:r>
      <w:r w:rsidR="00C0596B">
        <w:rPr>
          <w:rFonts w:cs="ArialMT"/>
        </w:rPr>
        <w:t xml:space="preserve"> jego Przedstawiciela</w:t>
      </w:r>
      <w:r w:rsidR="00C0596B" w:rsidRPr="00C0596B">
        <w:rPr>
          <w:rFonts w:cs="ArialMT"/>
        </w:rPr>
        <w:t xml:space="preserve"> nie będzie wywoływało żadnych ujemnych</w:t>
      </w:r>
      <w:r>
        <w:rPr>
          <w:rFonts w:cs="ArialMT"/>
        </w:rPr>
        <w:t xml:space="preserve"> </w:t>
      </w:r>
      <w:r w:rsidR="00C0596B" w:rsidRPr="00C0596B">
        <w:rPr>
          <w:rFonts w:cs="ArialMT"/>
        </w:rPr>
        <w:t>skutków dla ważności i skuteczności ustaleń dokonanych przez Komisję Przeglądową.</w:t>
      </w:r>
    </w:p>
    <w:p w:rsidR="00213720" w:rsidRPr="00213720" w:rsidRDefault="00213720" w:rsidP="00213720">
      <w:pPr>
        <w:autoSpaceDE w:val="0"/>
        <w:autoSpaceDN w:val="0"/>
        <w:adjustRightInd w:val="0"/>
        <w:spacing w:after="0" w:line="240" w:lineRule="auto"/>
        <w:jc w:val="both"/>
        <w:rPr>
          <w:rFonts w:cs="ArialMT"/>
        </w:rPr>
      </w:pPr>
      <w:r>
        <w:rPr>
          <w:rFonts w:cs="ArialMT"/>
        </w:rPr>
        <w:t>10</w:t>
      </w:r>
      <w:r w:rsidR="00C0596B" w:rsidRPr="00C0596B">
        <w:rPr>
          <w:rFonts w:cs="ArialMT"/>
        </w:rPr>
        <w:t xml:space="preserve">. Z każdego przeglądu gwarancyjnego sporządza się szczegółowy </w:t>
      </w:r>
      <w:r w:rsidR="00C0596B" w:rsidRPr="00C0596B">
        <w:rPr>
          <w:rFonts w:cs="Arial-BoldMT"/>
          <w:b/>
          <w:bCs/>
        </w:rPr>
        <w:t>protokół przeglądu</w:t>
      </w:r>
      <w:r w:rsidR="00C0596B">
        <w:rPr>
          <w:rFonts w:cs="Arial-BoldMT"/>
          <w:b/>
          <w:bCs/>
        </w:rPr>
        <w:t xml:space="preserve"> </w:t>
      </w:r>
      <w:r w:rsidR="00C0596B" w:rsidRPr="00C0596B">
        <w:rPr>
          <w:rFonts w:cs="Arial-BoldMT"/>
          <w:b/>
          <w:bCs/>
        </w:rPr>
        <w:t>gwarancyjnego</w:t>
      </w:r>
      <w:r w:rsidR="00C0596B">
        <w:rPr>
          <w:rFonts w:cs="Arial-BoldMT"/>
          <w:b/>
          <w:bCs/>
        </w:rPr>
        <w:t xml:space="preserve">. </w:t>
      </w:r>
      <w:r w:rsidR="00C0596B" w:rsidRPr="00C0596B">
        <w:rPr>
          <w:rFonts w:cs="ArialMT"/>
        </w:rPr>
        <w:t>W</w:t>
      </w:r>
      <w:r w:rsidR="00C0596B">
        <w:rPr>
          <w:rFonts w:cs="Arial-BoldMT"/>
          <w:b/>
          <w:bCs/>
        </w:rPr>
        <w:t xml:space="preserve"> </w:t>
      </w:r>
      <w:r w:rsidR="00C0596B" w:rsidRPr="00C0596B">
        <w:rPr>
          <w:rFonts w:cs="ArialMT"/>
        </w:rPr>
        <w:t>przypadku nieobecności Przedstawicieli Wykonawcy Zamawiający niezwłocznie przesyła</w:t>
      </w:r>
      <w:r w:rsidR="00C0596B">
        <w:rPr>
          <w:rFonts w:cs="Arial-BoldMT"/>
          <w:b/>
          <w:bCs/>
        </w:rPr>
        <w:t xml:space="preserve"> </w:t>
      </w:r>
      <w:r w:rsidR="00C0596B" w:rsidRPr="00C0596B">
        <w:rPr>
          <w:rFonts w:cs="ArialMT"/>
        </w:rPr>
        <w:t>Wykonawcy jeden egzemplarz protokołu przeglądu.</w:t>
      </w:r>
    </w:p>
    <w:p w:rsidR="00F66A26" w:rsidRPr="009E0E83" w:rsidRDefault="00213720" w:rsidP="00213720">
      <w:pPr>
        <w:tabs>
          <w:tab w:val="left" w:pos="567"/>
          <w:tab w:val="left" w:pos="851"/>
        </w:tabs>
        <w:spacing w:after="120" w:line="240" w:lineRule="auto"/>
        <w:jc w:val="both"/>
        <w:rPr>
          <w:rFonts w:cs="Arial"/>
        </w:rPr>
      </w:pPr>
      <w:r>
        <w:rPr>
          <w:rFonts w:cs="Arial"/>
        </w:rPr>
        <w:t>11</w:t>
      </w:r>
      <w:r w:rsidR="00F66A26" w:rsidRPr="009E0E83">
        <w:rPr>
          <w:rFonts w:cs="Arial"/>
        </w:rPr>
        <w:t>. Usunięcie Wad następuje na koszt i ryzyko Wykona</w:t>
      </w:r>
      <w:r w:rsidR="00F66A26" w:rsidRPr="00BE067C">
        <w:rPr>
          <w:rFonts w:cs="Arial"/>
        </w:rPr>
        <w:t>wcy.</w:t>
      </w:r>
      <w:r w:rsidR="008E4F9E" w:rsidRPr="00BE067C">
        <w:rPr>
          <w:rFonts w:cs="Arial"/>
        </w:rPr>
        <w:t xml:space="preserve"> Zamawiający może potrącić poniesione wydatki</w:t>
      </w:r>
      <w:r w:rsidR="004F54BD" w:rsidRPr="00BE067C">
        <w:rPr>
          <w:rFonts w:cs="Arial"/>
        </w:rPr>
        <w:t xml:space="preserve"> z zabezpieczenia należytego wykonania umowy.</w:t>
      </w:r>
      <w:r w:rsidR="004F54BD" w:rsidRPr="004F54BD">
        <w:rPr>
          <w:rFonts w:cs="Arial"/>
          <w:color w:val="FF0000"/>
        </w:rPr>
        <w:t xml:space="preserve"> </w:t>
      </w:r>
    </w:p>
    <w:p w:rsidR="00F66A26" w:rsidRPr="009E0E83" w:rsidRDefault="00BE067C" w:rsidP="00213720">
      <w:pPr>
        <w:tabs>
          <w:tab w:val="left" w:pos="567"/>
        </w:tabs>
        <w:spacing w:after="120" w:line="240" w:lineRule="auto"/>
        <w:jc w:val="both"/>
        <w:rPr>
          <w:rFonts w:cs="Arial"/>
        </w:rPr>
      </w:pPr>
      <w:r>
        <w:rPr>
          <w:rFonts w:cs="Arial"/>
        </w:rPr>
        <w:t>1</w:t>
      </w:r>
      <w:r w:rsidR="00213720">
        <w:rPr>
          <w:rFonts w:cs="Arial"/>
        </w:rPr>
        <w:t>2</w:t>
      </w:r>
      <w:r w:rsidR="00F66A26" w:rsidRPr="009E0E83">
        <w:rPr>
          <w:rFonts w:cs="Arial"/>
        </w:rPr>
        <w:t>. Udzielone rękojmia i gwarancja nie naruszają prawa Zamawiająceg</w:t>
      </w:r>
      <w:r w:rsidR="00FE093E">
        <w:rPr>
          <w:rFonts w:cs="Arial"/>
        </w:rPr>
        <w:t>o do dochodzenia roszczeń o n</w:t>
      </w:r>
      <w:r w:rsidR="00F66A26" w:rsidRPr="009E0E83">
        <w:rPr>
          <w:rFonts w:cs="Arial"/>
        </w:rPr>
        <w:t>aprawienie szkody w pełnej wysokości na zasadach określonych w KC.</w:t>
      </w:r>
    </w:p>
    <w:p w:rsidR="00697A41" w:rsidRDefault="00FE093E" w:rsidP="00213720">
      <w:pPr>
        <w:tabs>
          <w:tab w:val="left" w:pos="720"/>
        </w:tabs>
        <w:spacing w:before="60" w:after="60" w:line="240" w:lineRule="auto"/>
        <w:jc w:val="both"/>
        <w:rPr>
          <w:rFonts w:eastAsia="Arial Unicode MS" w:cs="Arial"/>
        </w:rPr>
      </w:pPr>
      <w:r>
        <w:rPr>
          <w:rFonts w:cs="Arial"/>
        </w:rPr>
        <w:t>1</w:t>
      </w:r>
      <w:r w:rsidR="00213720">
        <w:rPr>
          <w:rFonts w:cs="Arial"/>
        </w:rPr>
        <w:t>3</w:t>
      </w:r>
      <w:r w:rsidR="00697A41" w:rsidRPr="009E0E83">
        <w:rPr>
          <w:rFonts w:cs="Arial"/>
        </w:rPr>
        <w:t xml:space="preserve">. </w:t>
      </w:r>
      <w:r w:rsidR="00697A41" w:rsidRPr="009E0E83">
        <w:rPr>
          <w:rFonts w:eastAsia="Arial Unicode MS" w:cs="Arial"/>
        </w:rPr>
        <w:t xml:space="preserve">Wykonawca zobowiązuje się do zgłoszenia w formie pisemnej gotowości do odbioru pogwarancyjnego zadania </w:t>
      </w:r>
      <w:r w:rsidR="00413585" w:rsidRPr="009E0E83">
        <w:rPr>
          <w:rFonts w:eastAsia="Arial Unicode MS" w:cs="Arial"/>
        </w:rPr>
        <w:t xml:space="preserve">nie później niż </w:t>
      </w:r>
      <w:r w:rsidR="00697A41" w:rsidRPr="009E0E83">
        <w:rPr>
          <w:rFonts w:eastAsia="Arial Unicode MS" w:cs="Arial"/>
        </w:rPr>
        <w:t xml:space="preserve">na 30 dni przed upływem okresu gwarancji. </w:t>
      </w:r>
    </w:p>
    <w:p w:rsidR="004F54BD" w:rsidRPr="004F54BD" w:rsidRDefault="004F54BD" w:rsidP="004F54BD">
      <w:pPr>
        <w:tabs>
          <w:tab w:val="left" w:pos="720"/>
        </w:tabs>
        <w:spacing w:before="60" w:after="60" w:line="240" w:lineRule="auto"/>
        <w:jc w:val="both"/>
        <w:rPr>
          <w:rFonts w:eastAsia="Arial Unicode MS" w:cs="Arial"/>
        </w:rPr>
      </w:pPr>
    </w:p>
    <w:p w:rsidR="00F66A26" w:rsidRPr="009E0E83" w:rsidRDefault="0014251B" w:rsidP="00CE1315">
      <w:pPr>
        <w:pStyle w:val="Akapitzlist"/>
        <w:tabs>
          <w:tab w:val="left" w:pos="567"/>
        </w:tabs>
        <w:spacing w:after="120" w:line="240" w:lineRule="auto"/>
        <w:ind w:left="426" w:hanging="709"/>
        <w:contextualSpacing w:val="0"/>
        <w:jc w:val="both"/>
        <w:rPr>
          <w:rFonts w:asciiTheme="minorHAnsi" w:hAnsiTheme="minorHAnsi" w:cs="Arial"/>
          <w:b/>
        </w:rPr>
      </w:pPr>
      <w:bookmarkStart w:id="0" w:name="_GoBack"/>
      <w:r w:rsidRPr="009E0E83">
        <w:rPr>
          <w:rFonts w:asciiTheme="minorHAnsi" w:hAnsiTheme="minorHAnsi" w:cs="Arial"/>
        </w:rPr>
        <w:t xml:space="preserve">                                                                   </w:t>
      </w:r>
      <w:r w:rsidR="00DC3C5C">
        <w:rPr>
          <w:rFonts w:asciiTheme="minorHAnsi" w:hAnsiTheme="minorHAnsi" w:cs="Arial"/>
        </w:rPr>
        <w:t xml:space="preserve">               </w:t>
      </w:r>
      <w:r w:rsidRPr="009E0E83">
        <w:rPr>
          <w:rFonts w:asciiTheme="minorHAnsi" w:hAnsiTheme="minorHAnsi" w:cs="Arial"/>
        </w:rPr>
        <w:t xml:space="preserve">  </w:t>
      </w:r>
      <w:r w:rsidRPr="009E0E83">
        <w:rPr>
          <w:rFonts w:asciiTheme="minorHAnsi" w:hAnsiTheme="minorHAnsi" w:cs="Arial"/>
          <w:b/>
        </w:rPr>
        <w:t>§</w:t>
      </w:r>
      <w:r w:rsidR="0035125E" w:rsidRPr="009E0E83">
        <w:rPr>
          <w:rFonts w:asciiTheme="minorHAnsi" w:hAnsiTheme="minorHAnsi" w:cs="Arial"/>
          <w:b/>
        </w:rPr>
        <w:t xml:space="preserve"> 17</w:t>
      </w:r>
    </w:p>
    <w:bookmarkEnd w:id="0"/>
    <w:p w:rsidR="00F66A26" w:rsidRPr="009E0E83" w:rsidRDefault="00F66A26" w:rsidP="00CE1315">
      <w:pPr>
        <w:tabs>
          <w:tab w:val="left" w:pos="426"/>
          <w:tab w:val="left" w:pos="567"/>
        </w:tabs>
        <w:spacing w:after="120" w:line="240" w:lineRule="auto"/>
        <w:rPr>
          <w:rFonts w:cs="Arial"/>
        </w:rPr>
      </w:pPr>
      <w:r w:rsidRPr="009E0E83">
        <w:rPr>
          <w:rFonts w:eastAsia="Calibri" w:cs="Arial"/>
        </w:rPr>
        <w:t xml:space="preserve">                      </w:t>
      </w:r>
      <w:r w:rsidR="0014251B" w:rsidRPr="009E0E83">
        <w:rPr>
          <w:rFonts w:eastAsia="Calibri" w:cs="Arial"/>
        </w:rPr>
        <w:t xml:space="preserve">        </w:t>
      </w:r>
      <w:r w:rsidR="00DC3C5C">
        <w:rPr>
          <w:rFonts w:eastAsia="Calibri" w:cs="Arial"/>
        </w:rPr>
        <w:t xml:space="preserve">            </w:t>
      </w:r>
      <w:r w:rsidR="0014251B" w:rsidRPr="009E0E83">
        <w:rPr>
          <w:rFonts w:eastAsia="Calibri" w:cs="Arial"/>
        </w:rPr>
        <w:t xml:space="preserve"> </w:t>
      </w:r>
      <w:r w:rsidRPr="009E0E83">
        <w:rPr>
          <w:rFonts w:eastAsia="Calibri" w:cs="Arial"/>
        </w:rPr>
        <w:t xml:space="preserve"> </w:t>
      </w:r>
      <w:r w:rsidRPr="009E0E83">
        <w:rPr>
          <w:rFonts w:cs="Arial"/>
          <w:b/>
        </w:rPr>
        <w:t>Zabezpieczenie należytego wykonania Umowy</w:t>
      </w:r>
    </w:p>
    <w:p w:rsidR="00AD5A77" w:rsidRPr="009E0E83" w:rsidRDefault="00AD5A77" w:rsidP="00AD5A77">
      <w:pPr>
        <w:tabs>
          <w:tab w:val="left" w:pos="709"/>
        </w:tabs>
        <w:spacing w:after="120" w:line="240" w:lineRule="auto"/>
        <w:jc w:val="both"/>
        <w:rPr>
          <w:rFonts w:cs="Arial"/>
        </w:rPr>
      </w:pPr>
      <w:r w:rsidRPr="009E0E83">
        <w:rPr>
          <w:rFonts w:cs="Arial"/>
        </w:rPr>
        <w:t>1.</w:t>
      </w:r>
      <w:r w:rsidR="00F66A26" w:rsidRPr="009E0E83">
        <w:rPr>
          <w:rFonts w:cs="Arial"/>
        </w:rPr>
        <w:t>Zamawiający oświadcza, że Wykonawca przed</w:t>
      </w:r>
      <w:r w:rsidR="0014251B" w:rsidRPr="009E0E83">
        <w:rPr>
          <w:rFonts w:cs="Arial"/>
        </w:rPr>
        <w:t xml:space="preserve"> / w dniu</w:t>
      </w:r>
      <w:r w:rsidRPr="009E0E83">
        <w:rPr>
          <w:rFonts w:cs="Arial"/>
        </w:rPr>
        <w:t xml:space="preserve"> …..</w:t>
      </w:r>
      <w:r w:rsidR="00F66A26" w:rsidRPr="009E0E83">
        <w:rPr>
          <w:rFonts w:cs="Arial"/>
        </w:rPr>
        <w:t xml:space="preserve"> zawarciem Umowy wniósł na jego rzecz Zabezpieczenie należytego wykonania umowy na zasadach określonych w przepisach ustawy </w:t>
      </w:r>
      <w:proofErr w:type="spellStart"/>
      <w:r w:rsidR="00F66A26" w:rsidRPr="009E0E83">
        <w:rPr>
          <w:rFonts w:cs="Arial"/>
        </w:rPr>
        <w:t>Pzp</w:t>
      </w:r>
      <w:proofErr w:type="spellEnd"/>
      <w:r w:rsidR="00F66A26" w:rsidRPr="009E0E83">
        <w:rPr>
          <w:rFonts w:cs="Arial"/>
        </w:rPr>
        <w:t xml:space="preserve"> na kwotę równą  </w:t>
      </w:r>
      <w:r w:rsidR="009919A2" w:rsidRPr="009E0E83">
        <w:rPr>
          <w:rFonts w:cs="Arial"/>
          <w:b/>
        </w:rPr>
        <w:t>10  % c</w:t>
      </w:r>
      <w:r w:rsidR="00F66A26" w:rsidRPr="009E0E83">
        <w:rPr>
          <w:rFonts w:cs="Arial"/>
          <w:b/>
        </w:rPr>
        <w:t>eny ofertowej brutto</w:t>
      </w:r>
      <w:r w:rsidR="00F66A26" w:rsidRPr="009E0E83">
        <w:rPr>
          <w:rFonts w:cs="Arial"/>
        </w:rPr>
        <w:t>.</w:t>
      </w:r>
    </w:p>
    <w:p w:rsidR="00F66A26" w:rsidRPr="009E0E83" w:rsidRDefault="00F66A26" w:rsidP="00CE1315">
      <w:pPr>
        <w:tabs>
          <w:tab w:val="left" w:pos="709"/>
        </w:tabs>
        <w:spacing w:after="120" w:line="240" w:lineRule="auto"/>
        <w:jc w:val="both"/>
        <w:rPr>
          <w:rFonts w:cs="Arial"/>
        </w:rPr>
      </w:pPr>
      <w:r w:rsidRPr="009E0E83">
        <w:rPr>
          <w:rFonts w:cs="Arial"/>
        </w:rPr>
        <w:t>2. Zabezpieczenie należytego wykonania umowy ma na celu zabezpieczenie i ewentualne zaspokojenie roszczeń Zamawiającego z tytułu niewykonania lub nienależytego wykonania Umowy przez Wykonawcę, w tym usunięcia Wad, w szczególności roszczeń Zamawiającego wobec W</w:t>
      </w:r>
      <w:r w:rsidR="008E4F9E" w:rsidRPr="009E0E83">
        <w:rPr>
          <w:rFonts w:cs="Arial"/>
        </w:rPr>
        <w:t>ykonawcy o zapłatę kar umownych oraz poniesionych kosztów wykonania zastępczego.</w:t>
      </w:r>
    </w:p>
    <w:p w:rsidR="00F66A26" w:rsidRPr="009E0E83" w:rsidRDefault="00F66A26" w:rsidP="00CE1315">
      <w:pPr>
        <w:tabs>
          <w:tab w:val="left" w:pos="709"/>
        </w:tabs>
        <w:spacing w:after="120" w:line="240" w:lineRule="auto"/>
        <w:jc w:val="both"/>
        <w:rPr>
          <w:rFonts w:cs="Arial"/>
        </w:rPr>
      </w:pPr>
      <w:r w:rsidRPr="009E0E83">
        <w:rPr>
          <w:rFonts w:cs="Arial"/>
        </w:rPr>
        <w:t xml:space="preserve">3. Beneficjentem Zabezpieczenia należytego wykonania Umowy jest Zamawiający. </w:t>
      </w:r>
    </w:p>
    <w:p w:rsidR="00F66A26" w:rsidRPr="009E0E83" w:rsidRDefault="00F66A26" w:rsidP="00CE1315">
      <w:pPr>
        <w:tabs>
          <w:tab w:val="left" w:pos="709"/>
        </w:tabs>
        <w:spacing w:after="120" w:line="240" w:lineRule="auto"/>
        <w:jc w:val="both"/>
        <w:rPr>
          <w:rFonts w:cs="Arial"/>
        </w:rPr>
      </w:pPr>
      <w:r w:rsidRPr="009E0E83">
        <w:rPr>
          <w:rFonts w:cs="Arial"/>
        </w:rPr>
        <w:t>4. Koszty Zabezpieczenia należytego wykonania Umowy ponosi Wykonawca.</w:t>
      </w:r>
    </w:p>
    <w:p w:rsidR="00F66A26" w:rsidRPr="009E0E83" w:rsidRDefault="00F66A26" w:rsidP="00CE1315">
      <w:pPr>
        <w:tabs>
          <w:tab w:val="left" w:pos="709"/>
        </w:tabs>
        <w:spacing w:after="120" w:line="240" w:lineRule="auto"/>
        <w:jc w:val="both"/>
        <w:rPr>
          <w:rFonts w:cs="Arial"/>
        </w:rPr>
      </w:pPr>
      <w:r w:rsidRPr="009E0E83">
        <w:rPr>
          <w:rFonts w:cs="Arial"/>
        </w:rPr>
        <w:t xml:space="preserve">5. Wykonawca jest zobowiązany zapewnić, aby Zabezpieczenie należytego wykonania umowy zachowało moc wiążącą w okresie wykonywania Umowy oraz w </w:t>
      </w:r>
      <w:r w:rsidR="004F54BD">
        <w:rPr>
          <w:rFonts w:cs="Arial"/>
        </w:rPr>
        <w:t>okresie rękojmi za Wady przedmiotu umowy (7 lat)</w:t>
      </w:r>
      <w:r w:rsidRPr="009E0E83">
        <w:rPr>
          <w:rFonts w:cs="Arial"/>
        </w:rPr>
        <w:t xml:space="preserv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rsidR="00F66A26" w:rsidRPr="009E0E83" w:rsidRDefault="00F66A26" w:rsidP="00CE1315">
      <w:pPr>
        <w:tabs>
          <w:tab w:val="left" w:pos="709"/>
        </w:tabs>
        <w:spacing w:after="120" w:line="240" w:lineRule="auto"/>
        <w:jc w:val="both"/>
        <w:rPr>
          <w:rFonts w:cs="Arial"/>
          <w:strike/>
        </w:rPr>
      </w:pPr>
      <w:r w:rsidRPr="009E0E83">
        <w:rPr>
          <w:rFonts w:cs="Arial"/>
        </w:rPr>
        <w:t>6. Kwota w wysokości</w:t>
      </w:r>
      <w:r w:rsidR="0014251B" w:rsidRPr="009E0E83">
        <w:rPr>
          <w:rFonts w:cs="Arial"/>
        </w:rPr>
        <w:t xml:space="preserve"> … (słownie: …) PLN stanowiąca 70 </w:t>
      </w:r>
      <w:r w:rsidRPr="009E0E83">
        <w:rPr>
          <w:rFonts w:cs="Arial"/>
        </w:rPr>
        <w:t>% Zabezpieczenia należytego wykonania umowy, zostanie zwrócona w terminie 30 dni od dnia Odbioru końcowego robót.</w:t>
      </w:r>
    </w:p>
    <w:p w:rsidR="00F66A26" w:rsidRPr="009E0E83" w:rsidRDefault="00F66A26" w:rsidP="00CE1315">
      <w:pPr>
        <w:tabs>
          <w:tab w:val="left" w:pos="709"/>
        </w:tabs>
        <w:spacing w:after="120" w:line="240" w:lineRule="auto"/>
        <w:jc w:val="both"/>
        <w:rPr>
          <w:rFonts w:cs="Arial"/>
        </w:rPr>
      </w:pPr>
      <w:r w:rsidRPr="009E0E83">
        <w:rPr>
          <w:rFonts w:cs="Arial"/>
        </w:rPr>
        <w:t>7. Kwota pozostawiona na Zabezpieczenie roszczeń z tytułu rękojmi za W</w:t>
      </w:r>
      <w:r w:rsidR="0014251B" w:rsidRPr="009E0E83">
        <w:rPr>
          <w:rFonts w:cs="Arial"/>
        </w:rPr>
        <w:t>ad</w:t>
      </w:r>
      <w:r w:rsidR="004F54BD">
        <w:rPr>
          <w:rFonts w:cs="Arial"/>
        </w:rPr>
        <w:t>y</w:t>
      </w:r>
      <w:r w:rsidR="0014251B" w:rsidRPr="009E0E83">
        <w:rPr>
          <w:rFonts w:cs="Arial"/>
        </w:rPr>
        <w:t>, wynosząca 30</w:t>
      </w:r>
      <w:r w:rsidRPr="009E0E83">
        <w:rPr>
          <w:rFonts w:cs="Arial"/>
        </w:rPr>
        <w:t xml:space="preserve">% wartości Zabezpieczenia należytego wykonania umowy, tj. … </w:t>
      </w:r>
      <w:r w:rsidR="004E1707" w:rsidRPr="009E0E83">
        <w:rPr>
          <w:rFonts w:cs="Arial"/>
        </w:rPr>
        <w:t xml:space="preserve"> </w:t>
      </w:r>
      <w:r w:rsidRPr="009E0E83">
        <w:rPr>
          <w:rFonts w:cs="Arial"/>
        </w:rPr>
        <w:t>(słownie: …) PLN, zostanie zwrócona nie później niż w 15 dniu po upływie tego okresu.</w:t>
      </w:r>
    </w:p>
    <w:p w:rsidR="00F66A26" w:rsidRPr="009E0E83" w:rsidRDefault="00F66A26" w:rsidP="00CE1315">
      <w:pPr>
        <w:tabs>
          <w:tab w:val="left" w:pos="709"/>
        </w:tabs>
        <w:spacing w:after="120" w:line="240" w:lineRule="auto"/>
        <w:jc w:val="both"/>
        <w:rPr>
          <w:rFonts w:cs="Arial"/>
        </w:rPr>
      </w:pPr>
      <w:r w:rsidRPr="009E0E83">
        <w:rPr>
          <w:rFonts w:cs="Arial"/>
        </w:rPr>
        <w:t xml:space="preserve">8. W trakcie realizacji Umowy Wykonawca może dokonać zmiany formy Zabezpieczenia należytego wykonania umowy na jedną lub kilka form, o których mowa w przepisach </w:t>
      </w:r>
      <w:proofErr w:type="spellStart"/>
      <w:r w:rsidRPr="009E0E83">
        <w:rPr>
          <w:rFonts w:cs="Arial"/>
        </w:rPr>
        <w:t>Pzp</w:t>
      </w:r>
      <w:proofErr w:type="spellEnd"/>
      <w:r w:rsidRPr="009E0E83">
        <w:rPr>
          <w:rFonts w:cs="Arial"/>
        </w:rPr>
        <w:t xml:space="preserve">, pod warunkiem, że </w:t>
      </w:r>
      <w:r w:rsidRPr="009E0E83">
        <w:rPr>
          <w:rFonts w:cs="Arial"/>
        </w:rPr>
        <w:lastRenderedPageBreak/>
        <w:t>zmiana formy Zabezpieczenia zostanie dokonana z zachowaniem ciągłości zabezpieczenia i bez zmniejszenia jego wysokości.</w:t>
      </w:r>
    </w:p>
    <w:p w:rsidR="00F66A26" w:rsidRPr="009E0E83" w:rsidRDefault="00F66A26" w:rsidP="00CE1315">
      <w:pPr>
        <w:tabs>
          <w:tab w:val="left" w:pos="709"/>
        </w:tabs>
        <w:spacing w:after="120" w:line="240" w:lineRule="auto"/>
        <w:jc w:val="both"/>
        <w:rPr>
          <w:rFonts w:cs="Arial"/>
        </w:rPr>
      </w:pPr>
      <w:r w:rsidRPr="009E0E83">
        <w:rPr>
          <w:rFonts w:cs="Arial"/>
        </w:rPr>
        <w:t xml:space="preserve">9. Zabezpieczenie należytego wykonania umowy pozostaje w dyspozycji Zamawiającego i zachowuje swoją ważność na czas określony w Umowie. </w:t>
      </w:r>
    </w:p>
    <w:p w:rsidR="00F66A26" w:rsidRPr="009E0E83" w:rsidRDefault="00F66A26" w:rsidP="00CE1315">
      <w:pPr>
        <w:tabs>
          <w:tab w:val="left" w:pos="709"/>
        </w:tabs>
        <w:spacing w:after="120" w:line="240" w:lineRule="auto"/>
        <w:jc w:val="both"/>
        <w:rPr>
          <w:rFonts w:cs="Arial"/>
        </w:rPr>
      </w:pPr>
      <w:r w:rsidRPr="009E0E83">
        <w:rPr>
          <w:rFonts w:cs="Arial"/>
        </w:rPr>
        <w:t xml:space="preserve">10. Jeżeli nie zajdzie powód do realizacji zabezpieczenia w całości lub w części, podlega ono zwrotowi Wykonawcy odpowiednio w całości lub w części w terminach, o których mowa w </w:t>
      </w:r>
      <w:proofErr w:type="spellStart"/>
      <w:r w:rsidRPr="009E0E83">
        <w:rPr>
          <w:rFonts w:cs="Arial"/>
        </w:rPr>
        <w:t>pkt</w:t>
      </w:r>
      <w:proofErr w:type="spellEnd"/>
      <w:r w:rsidRPr="009E0E83">
        <w:rPr>
          <w:rFonts w:cs="Arial"/>
        </w:rPr>
        <w:t xml:space="preserve"> </w:t>
      </w:r>
      <w:r w:rsidR="0014251B" w:rsidRPr="009E0E83">
        <w:rPr>
          <w:rFonts w:cs="Arial"/>
        </w:rPr>
        <w:t>6</w:t>
      </w:r>
      <w:r w:rsidRPr="009E0E83">
        <w:rPr>
          <w:rFonts w:cs="Arial"/>
        </w:rPr>
        <w:t xml:space="preserve">. i </w:t>
      </w:r>
      <w:proofErr w:type="spellStart"/>
      <w:r w:rsidR="0014251B" w:rsidRPr="009E0E83">
        <w:rPr>
          <w:rFonts w:cs="Arial"/>
        </w:rPr>
        <w:t>pkt</w:t>
      </w:r>
      <w:proofErr w:type="spellEnd"/>
      <w:r w:rsidR="0014251B" w:rsidRPr="009E0E83">
        <w:rPr>
          <w:rFonts w:cs="Arial"/>
        </w:rPr>
        <w:t xml:space="preserve"> 7</w:t>
      </w:r>
      <w:r w:rsidR="004F54BD">
        <w:rPr>
          <w:rFonts w:cs="Arial"/>
        </w:rPr>
        <w:t>.</w:t>
      </w:r>
      <w:r w:rsidR="0014251B" w:rsidRPr="009E0E83">
        <w:rPr>
          <w:rFonts w:cs="Arial"/>
        </w:rPr>
        <w:t xml:space="preserve"> </w:t>
      </w:r>
      <w:r w:rsidRPr="009E0E83">
        <w:rPr>
          <w:rFonts w:cs="Arial"/>
        </w:rPr>
        <w:t xml:space="preserve">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 </w:t>
      </w:r>
    </w:p>
    <w:p w:rsidR="00F66A26" w:rsidRPr="009E0E83" w:rsidRDefault="00F66A26" w:rsidP="00CE1315">
      <w:pPr>
        <w:tabs>
          <w:tab w:val="left" w:pos="709"/>
        </w:tabs>
        <w:spacing w:after="120" w:line="240" w:lineRule="auto"/>
        <w:jc w:val="both"/>
        <w:rPr>
          <w:rFonts w:cs="Arial"/>
        </w:rPr>
      </w:pPr>
      <w:r w:rsidRPr="009E0E83">
        <w:rPr>
          <w:rFonts w:cs="Arial"/>
        </w:rPr>
        <w:t>11. 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rsidR="00F66A26" w:rsidRPr="009E0E83" w:rsidRDefault="00F66A26" w:rsidP="00CE1315">
      <w:pPr>
        <w:tabs>
          <w:tab w:val="left" w:pos="709"/>
        </w:tabs>
        <w:spacing w:after="120" w:line="240" w:lineRule="auto"/>
        <w:jc w:val="both"/>
        <w:rPr>
          <w:rFonts w:cs="Arial"/>
        </w:rPr>
      </w:pPr>
      <w:r w:rsidRPr="009E0E83">
        <w:rPr>
          <w:rFonts w:cs="Arial"/>
        </w:rPr>
        <w:t>12. 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F66A26" w:rsidRPr="009E0E83" w:rsidRDefault="00F66A26" w:rsidP="00CE1315">
      <w:pPr>
        <w:tabs>
          <w:tab w:val="left" w:pos="709"/>
        </w:tabs>
        <w:spacing w:after="120" w:line="240" w:lineRule="auto"/>
        <w:jc w:val="both"/>
        <w:rPr>
          <w:rFonts w:cs="Arial"/>
        </w:rPr>
      </w:pPr>
      <w:r w:rsidRPr="009E0E83">
        <w:rPr>
          <w:rFonts w:cs="Arial"/>
        </w:rPr>
        <w:t xml:space="preserve">13. Jeżeli Wykonawca w terminie określonym w </w:t>
      </w:r>
      <w:proofErr w:type="spellStart"/>
      <w:r w:rsidRPr="009E0E83">
        <w:rPr>
          <w:rFonts w:cs="Arial"/>
        </w:rPr>
        <w:t>pkt</w:t>
      </w:r>
      <w:proofErr w:type="spellEnd"/>
      <w:r w:rsidRPr="009E0E83">
        <w:rPr>
          <w:rFonts w:cs="Arial"/>
        </w:rPr>
        <w:t xml:space="preserve"> </w:t>
      </w:r>
      <w:r w:rsidR="00DD0CB4" w:rsidRPr="009E0E83">
        <w:rPr>
          <w:rFonts w:cs="Arial"/>
        </w:rPr>
        <w:t>12</w:t>
      </w:r>
      <w:r w:rsidRPr="009E0E83">
        <w:rPr>
          <w:rFonts w:cs="Arial"/>
        </w:rPr>
        <w:t xml:space="preserve"> nie przedłoży Zamawiającemu nowego Zabezpieczenia należytego wykonania umowy, Zamawiający będzie uprawniony do zrealizowania dotychczasowego Zabezpieczenia w trybie wypłaty całej kwoty, na jaką w dacie wystąpienia z roszczeniem opiewać będzie dotychczasowe Zabezpieczenie.</w:t>
      </w:r>
    </w:p>
    <w:p w:rsidR="00F66A26" w:rsidRPr="009E0E83" w:rsidRDefault="00F66A26" w:rsidP="00CE1315">
      <w:pPr>
        <w:tabs>
          <w:tab w:val="left" w:pos="709"/>
        </w:tabs>
        <w:spacing w:after="120" w:line="240" w:lineRule="auto"/>
        <w:jc w:val="both"/>
        <w:rPr>
          <w:rFonts w:cs="Arial"/>
        </w:rPr>
      </w:pPr>
      <w:r w:rsidRPr="009E0E83">
        <w:rPr>
          <w:rFonts w:cs="Arial"/>
        </w:rPr>
        <w:t>14. Zamawiający zwróci Wykonawcy środki pieniężne otrzymane z tytułu realizacji Zabezpieczenia należytego wykonania umowy po przedstawieniu przez Wykonawcę nowego zabezpieczenia albo w terminie zwrotu danej części Zabezpieczenia.</w:t>
      </w:r>
    </w:p>
    <w:p w:rsidR="00F66A26" w:rsidRPr="009E0E83" w:rsidRDefault="00F66A26" w:rsidP="00CE1315">
      <w:pPr>
        <w:tabs>
          <w:tab w:val="left" w:pos="720"/>
        </w:tabs>
        <w:spacing w:before="60" w:after="60" w:line="240" w:lineRule="auto"/>
        <w:ind w:left="360"/>
        <w:jc w:val="center"/>
        <w:rPr>
          <w:rFonts w:eastAsia="Arial Unicode MS" w:cs="Arial"/>
          <w:b/>
        </w:rPr>
      </w:pPr>
    </w:p>
    <w:p w:rsidR="0091636F" w:rsidRPr="009E0E83" w:rsidRDefault="00435FB0" w:rsidP="0091636F">
      <w:pPr>
        <w:tabs>
          <w:tab w:val="left" w:pos="720"/>
        </w:tabs>
        <w:spacing w:before="60" w:after="60"/>
        <w:jc w:val="center"/>
        <w:rPr>
          <w:rFonts w:eastAsia="Arial Unicode MS" w:cs="Arial"/>
          <w:b/>
        </w:rPr>
      </w:pPr>
      <w:r w:rsidRPr="009E0E83">
        <w:rPr>
          <w:rFonts w:eastAsia="Arial Unicode MS" w:cs="Arial"/>
          <w:b/>
        </w:rPr>
        <w:t>§ 18</w:t>
      </w:r>
    </w:p>
    <w:p w:rsidR="00DB6CE0" w:rsidRPr="009E0E83" w:rsidRDefault="00DB6CE0" w:rsidP="00DB6CE0">
      <w:pPr>
        <w:pStyle w:val="Akapitzlist"/>
        <w:tabs>
          <w:tab w:val="left" w:pos="567"/>
        </w:tabs>
        <w:spacing w:after="120" w:line="360" w:lineRule="auto"/>
        <w:ind w:left="709"/>
        <w:contextualSpacing w:val="0"/>
        <w:rPr>
          <w:rFonts w:asciiTheme="minorHAnsi" w:hAnsiTheme="minorHAnsi" w:cs="Arial"/>
          <w:b/>
        </w:rPr>
      </w:pPr>
      <w:r w:rsidRPr="009E0E83">
        <w:rPr>
          <w:rFonts w:asciiTheme="minorHAnsi" w:hAnsiTheme="minorHAnsi" w:cs="Arial"/>
          <w:b/>
        </w:rPr>
        <w:t xml:space="preserve">                     </w:t>
      </w:r>
      <w:r w:rsidR="00DC3C5C">
        <w:rPr>
          <w:rFonts w:asciiTheme="minorHAnsi" w:hAnsiTheme="minorHAnsi" w:cs="Arial"/>
          <w:b/>
        </w:rPr>
        <w:t xml:space="preserve">            </w:t>
      </w:r>
      <w:r w:rsidRPr="009E0E83">
        <w:rPr>
          <w:rFonts w:asciiTheme="minorHAnsi" w:hAnsiTheme="minorHAnsi" w:cs="Arial"/>
          <w:b/>
        </w:rPr>
        <w:t xml:space="preserve">  Odstąpienie od Umowy przez Zamawiającego</w:t>
      </w:r>
    </w:p>
    <w:p w:rsidR="00DB6CE0" w:rsidRPr="00FB1A7D" w:rsidRDefault="00DB6CE0" w:rsidP="00435FB0">
      <w:pPr>
        <w:tabs>
          <w:tab w:val="left" w:pos="709"/>
          <w:tab w:val="left" w:pos="851"/>
        </w:tabs>
        <w:spacing w:after="120" w:line="240" w:lineRule="auto"/>
        <w:jc w:val="both"/>
        <w:rPr>
          <w:rFonts w:cs="Arial"/>
        </w:rPr>
      </w:pPr>
      <w:r w:rsidRPr="00FB1A7D">
        <w:rPr>
          <w:rFonts w:cs="Arial"/>
        </w:rPr>
        <w:t>1. Zamawiający jest uprawniony do o</w:t>
      </w:r>
      <w:r w:rsidR="0005246D" w:rsidRPr="00FB1A7D">
        <w:rPr>
          <w:rFonts w:cs="Arial"/>
        </w:rPr>
        <w:t xml:space="preserve">dstąpienia od Umowy w terminie 14 </w:t>
      </w:r>
      <w:r w:rsidRPr="00FB1A7D">
        <w:rPr>
          <w:rFonts w:cs="Arial"/>
        </w:rPr>
        <w:t xml:space="preserve"> dni od dnia uzyskania przez niego wiedzy o okoliczności uzasadni</w:t>
      </w:r>
      <w:r w:rsidR="00303280" w:rsidRPr="00FB1A7D">
        <w:rPr>
          <w:rFonts w:cs="Arial"/>
        </w:rPr>
        <w:t>ającej odstąpienie, jeżeli</w:t>
      </w:r>
      <w:r w:rsidRPr="00FB1A7D">
        <w:rPr>
          <w:rFonts w:cs="Arial"/>
        </w:rPr>
        <w:t>:</w:t>
      </w:r>
    </w:p>
    <w:p w:rsidR="00DB6CE0" w:rsidRPr="00FB1A7D" w:rsidRDefault="00303280" w:rsidP="00435FB0">
      <w:pPr>
        <w:pStyle w:val="Akapitzlist"/>
        <w:numPr>
          <w:ilvl w:val="0"/>
          <w:numId w:val="17"/>
        </w:numPr>
        <w:tabs>
          <w:tab w:val="left" w:pos="851"/>
        </w:tabs>
        <w:spacing w:after="120" w:line="240" w:lineRule="auto"/>
        <w:ind w:left="851" w:hanging="284"/>
        <w:jc w:val="both"/>
        <w:rPr>
          <w:rFonts w:asciiTheme="minorHAnsi" w:hAnsiTheme="minorHAnsi" w:cs="Arial"/>
        </w:rPr>
      </w:pPr>
      <w:r w:rsidRPr="00FB1A7D">
        <w:rPr>
          <w:rFonts w:asciiTheme="minorHAnsi" w:eastAsia="Times New Roman" w:hAnsiTheme="minorHAnsi" w:cs="Arial"/>
          <w:bCs/>
          <w:lang w:eastAsia="ar-SA"/>
        </w:rPr>
        <w:t xml:space="preserve">Wykonawca </w:t>
      </w:r>
      <w:r w:rsidR="00DB6CE0" w:rsidRPr="00FB1A7D">
        <w:rPr>
          <w:rFonts w:asciiTheme="minorHAnsi" w:eastAsia="Times New Roman" w:hAnsiTheme="minorHAnsi" w:cs="Arial"/>
          <w:bCs/>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DB6CE0" w:rsidRPr="00FB1A7D" w:rsidRDefault="00303280" w:rsidP="00435FB0">
      <w:pPr>
        <w:pStyle w:val="Akapitzlist"/>
        <w:numPr>
          <w:ilvl w:val="0"/>
          <w:numId w:val="17"/>
        </w:numPr>
        <w:tabs>
          <w:tab w:val="left" w:pos="851"/>
        </w:tabs>
        <w:spacing w:after="120" w:line="240" w:lineRule="auto"/>
        <w:ind w:left="851" w:hanging="284"/>
        <w:jc w:val="both"/>
        <w:rPr>
          <w:rFonts w:asciiTheme="minorHAnsi" w:hAnsiTheme="minorHAnsi" w:cs="Arial"/>
        </w:rPr>
      </w:pPr>
      <w:r w:rsidRPr="00FB1A7D">
        <w:rPr>
          <w:rFonts w:asciiTheme="minorHAnsi" w:eastAsia="Times New Roman" w:hAnsiTheme="minorHAnsi" w:cs="Arial"/>
          <w:bCs/>
          <w:lang w:eastAsia="ar-SA"/>
        </w:rPr>
        <w:t xml:space="preserve">Wykonawca </w:t>
      </w:r>
      <w:r w:rsidR="00DB6CE0" w:rsidRPr="00FB1A7D">
        <w:rPr>
          <w:rFonts w:asciiTheme="minorHAnsi" w:eastAsia="Times New Roman" w:hAnsiTheme="minorHAnsi" w:cs="Arial"/>
          <w:bCs/>
          <w:lang w:eastAsia="ar-SA"/>
        </w:rPr>
        <w:t>bez uzasadnionej przyczyny przerwał wykonywa</w:t>
      </w:r>
      <w:r w:rsidR="0005246D" w:rsidRPr="00FB1A7D">
        <w:rPr>
          <w:rFonts w:asciiTheme="minorHAnsi" w:eastAsia="Times New Roman" w:hAnsiTheme="minorHAnsi" w:cs="Arial"/>
          <w:bCs/>
          <w:lang w:eastAsia="ar-SA"/>
        </w:rPr>
        <w:t>ni</w:t>
      </w:r>
      <w:r w:rsidR="004F54BD" w:rsidRPr="00FB1A7D">
        <w:rPr>
          <w:rFonts w:asciiTheme="minorHAnsi" w:eastAsia="Times New Roman" w:hAnsiTheme="minorHAnsi" w:cs="Arial"/>
          <w:bCs/>
          <w:lang w:eastAsia="ar-SA"/>
        </w:rPr>
        <w:t>e robót na okres dłuższy niż</w:t>
      </w:r>
      <w:r w:rsidR="0005246D" w:rsidRPr="00FB1A7D">
        <w:rPr>
          <w:rFonts w:asciiTheme="minorHAnsi" w:eastAsia="Times New Roman" w:hAnsiTheme="minorHAnsi" w:cs="Arial"/>
          <w:bCs/>
          <w:lang w:eastAsia="ar-SA"/>
        </w:rPr>
        <w:t xml:space="preserve"> 7</w:t>
      </w:r>
      <w:r w:rsidR="00DB6CE0" w:rsidRPr="00FB1A7D">
        <w:rPr>
          <w:rFonts w:asciiTheme="minorHAnsi" w:eastAsia="Times New Roman" w:hAnsiTheme="minorHAnsi" w:cs="Arial"/>
          <w:bCs/>
          <w:lang w:eastAsia="ar-SA"/>
        </w:rPr>
        <w:t xml:space="preserve"> dni </w:t>
      </w:r>
      <w:r w:rsidR="00DB6CE0" w:rsidRPr="00FB1A7D">
        <w:rPr>
          <w:rFonts w:asciiTheme="minorHAnsi" w:hAnsiTheme="minorHAnsi" w:cs="Arial"/>
        </w:rPr>
        <w:t>robocze</w:t>
      </w:r>
      <w:r w:rsidR="00DB6CE0" w:rsidRPr="00FB1A7D">
        <w:rPr>
          <w:rFonts w:asciiTheme="minorHAnsi" w:eastAsia="Times New Roman" w:hAnsiTheme="minorHAnsi" w:cs="Arial"/>
          <w:bCs/>
          <w:lang w:eastAsia="ar-SA"/>
        </w:rPr>
        <w:t xml:space="preserve"> i pomimo dodatkowego pisemnego wezwania Zamawiają</w:t>
      </w:r>
      <w:r w:rsidR="0005246D" w:rsidRPr="00FB1A7D">
        <w:rPr>
          <w:rFonts w:asciiTheme="minorHAnsi" w:eastAsia="Times New Roman" w:hAnsiTheme="minorHAnsi" w:cs="Arial"/>
          <w:bCs/>
          <w:lang w:eastAsia="ar-SA"/>
        </w:rPr>
        <w:t xml:space="preserve">cego nie podjął ich w okresie 7 </w:t>
      </w:r>
      <w:r w:rsidR="00DB6CE0" w:rsidRPr="00FB1A7D">
        <w:rPr>
          <w:rFonts w:asciiTheme="minorHAnsi" w:eastAsia="Times New Roman" w:hAnsiTheme="minorHAnsi" w:cs="Arial"/>
          <w:bCs/>
          <w:lang w:eastAsia="ar-SA"/>
        </w:rPr>
        <w:t xml:space="preserve">dni </w:t>
      </w:r>
      <w:r w:rsidR="00DB6CE0" w:rsidRPr="00FB1A7D">
        <w:rPr>
          <w:rFonts w:asciiTheme="minorHAnsi" w:hAnsiTheme="minorHAnsi" w:cs="Arial"/>
        </w:rPr>
        <w:t>roboczych</w:t>
      </w:r>
      <w:r w:rsidR="00DB6CE0" w:rsidRPr="00FB1A7D">
        <w:rPr>
          <w:rFonts w:asciiTheme="minorHAnsi" w:eastAsia="Times New Roman" w:hAnsiTheme="minorHAnsi" w:cs="Arial"/>
          <w:bCs/>
          <w:lang w:eastAsia="ar-SA"/>
        </w:rPr>
        <w:t xml:space="preserve"> od dnia doręczenia Wykonawcy dodatkowego wezwania,</w:t>
      </w:r>
    </w:p>
    <w:p w:rsidR="00DB6CE0" w:rsidRPr="00FB1A7D" w:rsidRDefault="00DB6CE0" w:rsidP="00435FB0">
      <w:pPr>
        <w:pStyle w:val="Akapitzlist"/>
        <w:numPr>
          <w:ilvl w:val="0"/>
          <w:numId w:val="17"/>
        </w:numPr>
        <w:tabs>
          <w:tab w:val="left" w:pos="851"/>
        </w:tabs>
        <w:spacing w:after="120" w:line="240" w:lineRule="auto"/>
        <w:ind w:left="851" w:hanging="284"/>
        <w:jc w:val="both"/>
        <w:rPr>
          <w:rFonts w:asciiTheme="minorHAnsi" w:eastAsia="Times New Roman" w:hAnsiTheme="minorHAnsi" w:cs="Arial"/>
          <w:bCs/>
          <w:strike/>
          <w:lang w:eastAsia="ar-SA"/>
        </w:rPr>
      </w:pPr>
      <w:r w:rsidRPr="00FB1A7D">
        <w:rPr>
          <w:rFonts w:asciiTheme="minorHAnsi" w:eastAsia="Times New Roman" w:hAnsiTheme="minorHAnsi" w:cs="Arial"/>
          <w:bCs/>
          <w:lang w:eastAsia="ar-SA"/>
        </w:rPr>
        <w:t xml:space="preserve"> </w:t>
      </w:r>
      <w:r w:rsidR="00303280" w:rsidRPr="00FB1A7D">
        <w:rPr>
          <w:rFonts w:asciiTheme="minorHAnsi" w:eastAsia="Times New Roman" w:hAnsiTheme="minorHAnsi" w:cs="Arial"/>
          <w:bCs/>
          <w:lang w:eastAsia="ar-SA"/>
        </w:rPr>
        <w:t xml:space="preserve">Wykonawca </w:t>
      </w:r>
      <w:r w:rsidRPr="00FB1A7D">
        <w:rPr>
          <w:rFonts w:asciiTheme="minorHAnsi" w:eastAsia="Times New Roman" w:hAnsiTheme="minorHAnsi" w:cs="Arial"/>
          <w:bCs/>
          <w:lang w:eastAsia="ar-SA"/>
        </w:rPr>
        <w:t xml:space="preserve">nie przystąpił do odbioru Terenu budowy albo nie rozpoczął robót albo pozostaje w zwłoce z realizacją robót tak dalece, że wątpliwe jest dochowanie Terminu zakończenia robót, </w:t>
      </w:r>
      <w:r w:rsidR="0050156E" w:rsidRPr="00FB1A7D">
        <w:rPr>
          <w:rFonts w:asciiTheme="minorHAnsi" w:eastAsia="Times New Roman" w:hAnsiTheme="minorHAnsi" w:cs="Arial"/>
          <w:bCs/>
          <w:lang w:eastAsia="ar-SA"/>
        </w:rPr>
        <w:t>opóźnieniem,</w:t>
      </w:r>
    </w:p>
    <w:p w:rsidR="00DB6CE0" w:rsidRPr="00FB1A7D" w:rsidRDefault="00303280" w:rsidP="00435FB0">
      <w:pPr>
        <w:pStyle w:val="Akapitzlist"/>
        <w:numPr>
          <w:ilvl w:val="0"/>
          <w:numId w:val="17"/>
        </w:numPr>
        <w:tabs>
          <w:tab w:val="left" w:pos="851"/>
        </w:tabs>
        <w:spacing w:after="120" w:line="240" w:lineRule="auto"/>
        <w:ind w:left="851" w:hanging="284"/>
        <w:jc w:val="both"/>
        <w:rPr>
          <w:rFonts w:asciiTheme="minorHAnsi" w:eastAsia="Times New Roman" w:hAnsiTheme="minorHAnsi" w:cs="Arial"/>
          <w:bCs/>
          <w:strike/>
          <w:lang w:eastAsia="ar-SA"/>
        </w:rPr>
      </w:pPr>
      <w:r w:rsidRPr="00FB1A7D">
        <w:rPr>
          <w:rFonts w:asciiTheme="minorHAnsi" w:eastAsia="Times New Roman" w:hAnsiTheme="minorHAnsi" w:cs="Arial"/>
          <w:bCs/>
          <w:lang w:eastAsia="ar-SA"/>
        </w:rPr>
        <w:t xml:space="preserve">Wykonawca </w:t>
      </w:r>
      <w:r w:rsidR="00DB6CE0" w:rsidRPr="00FB1A7D">
        <w:rPr>
          <w:rFonts w:asciiTheme="minorHAnsi" w:eastAsia="Times New Roman" w:hAnsiTheme="minorHAnsi" w:cs="Arial"/>
          <w:bCs/>
          <w:lang w:eastAsia="ar-SA"/>
        </w:rPr>
        <w:t>podzleca całość robót lub dokonuje cesji Umowy, jej części bez zgody Zamawiającego,</w:t>
      </w:r>
    </w:p>
    <w:p w:rsidR="00DB6CE0" w:rsidRPr="00FB1A7D" w:rsidRDefault="00303280" w:rsidP="00401FA0">
      <w:pPr>
        <w:pStyle w:val="Akapitzlist"/>
        <w:numPr>
          <w:ilvl w:val="0"/>
          <w:numId w:val="17"/>
        </w:numPr>
        <w:tabs>
          <w:tab w:val="left" w:pos="851"/>
        </w:tabs>
        <w:spacing w:after="120" w:line="240" w:lineRule="auto"/>
        <w:ind w:left="851" w:hanging="284"/>
        <w:jc w:val="both"/>
        <w:rPr>
          <w:rFonts w:asciiTheme="minorHAnsi" w:hAnsiTheme="minorHAnsi" w:cs="Arial"/>
        </w:rPr>
      </w:pPr>
      <w:r w:rsidRPr="00FB1A7D">
        <w:rPr>
          <w:rFonts w:asciiTheme="minorHAnsi" w:hAnsiTheme="minorHAnsi" w:cs="Arial"/>
        </w:rPr>
        <w:t xml:space="preserve">Wykonawca </w:t>
      </w:r>
      <w:r w:rsidR="00DB6CE0" w:rsidRPr="00FB1A7D">
        <w:rPr>
          <w:rFonts w:asciiTheme="minorHAnsi" w:hAnsiTheme="minorHAnsi" w:cs="Arial"/>
        </w:rPr>
        <w:t>podzleca jakąkolwiek część przedmiotu Umowy, co do której Zamawiający nałożył obowiązek wykonania przez Wykonawcę własnymi siłami, z zastrzeżeniem podzlecania  ….. (</w:t>
      </w:r>
      <w:r w:rsidR="00DB6CE0" w:rsidRPr="00FB1A7D">
        <w:rPr>
          <w:rFonts w:asciiTheme="minorHAnsi" w:hAnsiTheme="minorHAnsi" w:cs="Arial"/>
          <w:i/>
        </w:rPr>
        <w:t>podmiot trzeci</w:t>
      </w:r>
      <w:r w:rsidR="00DB6CE0" w:rsidRPr="00FB1A7D">
        <w:rPr>
          <w:rFonts w:asciiTheme="minorHAnsi" w:hAnsiTheme="minorHAnsi" w:cs="Arial"/>
        </w:rPr>
        <w:t>);</w:t>
      </w:r>
    </w:p>
    <w:p w:rsidR="00D36114" w:rsidRPr="00FB1A7D" w:rsidRDefault="00D36114" w:rsidP="00401FA0">
      <w:pPr>
        <w:pStyle w:val="Akapitzlist"/>
        <w:numPr>
          <w:ilvl w:val="0"/>
          <w:numId w:val="17"/>
        </w:numPr>
        <w:tabs>
          <w:tab w:val="left" w:pos="851"/>
        </w:tabs>
        <w:spacing w:after="120" w:line="240" w:lineRule="auto"/>
        <w:ind w:left="851" w:hanging="284"/>
        <w:jc w:val="both"/>
        <w:rPr>
          <w:rFonts w:asciiTheme="minorHAnsi" w:hAnsiTheme="minorHAnsi" w:cs="Arial"/>
        </w:rPr>
      </w:pPr>
      <w:r w:rsidRPr="00FB1A7D">
        <w:rPr>
          <w:rFonts w:asciiTheme="minorHAnsi" w:hAnsiTheme="minorHAnsi" w:cs="Arial"/>
        </w:rPr>
        <w:t>zostanie złożony wniosek o ogłoszenie upadłości, likwidację lub rozwiązanie Wykonawcy</w:t>
      </w:r>
      <w:r w:rsidR="00FF0210" w:rsidRPr="00FB1A7D">
        <w:rPr>
          <w:rFonts w:asciiTheme="minorHAnsi" w:hAnsiTheme="minorHAnsi" w:cs="Arial"/>
        </w:rPr>
        <w:t>,</w:t>
      </w:r>
    </w:p>
    <w:p w:rsidR="00303280" w:rsidRPr="00FB1A7D" w:rsidRDefault="00303280" w:rsidP="00303280">
      <w:pPr>
        <w:pStyle w:val="Akapitzlist"/>
        <w:numPr>
          <w:ilvl w:val="0"/>
          <w:numId w:val="17"/>
        </w:numPr>
        <w:tabs>
          <w:tab w:val="left" w:pos="851"/>
        </w:tabs>
        <w:spacing w:after="120" w:line="240" w:lineRule="auto"/>
        <w:ind w:left="851" w:hanging="284"/>
        <w:jc w:val="both"/>
        <w:rPr>
          <w:rFonts w:asciiTheme="minorHAnsi" w:hAnsiTheme="minorHAnsi" w:cs="Arial"/>
        </w:rPr>
      </w:pPr>
      <w:r w:rsidRPr="00FB1A7D">
        <w:rPr>
          <w:rFonts w:asciiTheme="minorHAnsi" w:hAnsiTheme="minorHAnsi" w:cs="Arial"/>
        </w:rPr>
        <w:lastRenderedPageBreak/>
        <w:t>Zamawiający nie otrzyma dofinansowania zadania</w:t>
      </w:r>
      <w:r w:rsidR="00FF0210" w:rsidRPr="00FB1A7D">
        <w:rPr>
          <w:rFonts w:asciiTheme="minorHAnsi" w:hAnsiTheme="minorHAnsi" w:cs="Arial"/>
        </w:rPr>
        <w:t xml:space="preserve"> </w:t>
      </w:r>
      <w:r w:rsidRPr="00FB1A7D">
        <w:rPr>
          <w:rFonts w:asciiTheme="minorHAnsi" w:hAnsiTheme="minorHAnsi" w:cs="Arial"/>
        </w:rPr>
        <w:t xml:space="preserve">będącego przedmiotem niniejszej umowy tj.: </w:t>
      </w:r>
      <w:r w:rsidRPr="00FB1A7D">
        <w:t>Przebudowa dróg gminnych nr 107099 L i 112439 L w miejscowości Kalinówka, Gmina Głusk, realizowanego w ramach wieloletniego programu pod nazwą: Program rozwoju gminnej i powiatowej infrastruktury drogowej na lata 2016 – 2019.</w:t>
      </w:r>
    </w:p>
    <w:p w:rsidR="00DB6CE0" w:rsidRPr="009E0E83" w:rsidRDefault="00DB6CE0" w:rsidP="00435FB0">
      <w:pPr>
        <w:tabs>
          <w:tab w:val="left" w:pos="709"/>
        </w:tabs>
        <w:spacing w:before="120" w:after="120" w:line="240" w:lineRule="auto"/>
        <w:jc w:val="both"/>
        <w:rPr>
          <w:rFonts w:eastAsia="Times New Roman" w:cs="Arial"/>
          <w:lang w:eastAsia="pl-PL"/>
        </w:rPr>
      </w:pPr>
      <w:r w:rsidRPr="009E0E83">
        <w:rPr>
          <w:rFonts w:eastAsia="Times New Roman" w:cs="Arial"/>
          <w:lang w:eastAsia="pl-PL"/>
        </w:rPr>
        <w:t>2. W razie zaistnienia istotnej zmiany okoliczności powodującej, że wykonanie Umowy nie leży w interesie publicznym, czego nie można było przewidzieć w chwili zawarcia Umowy, Zamawiający może</w:t>
      </w:r>
      <w:r w:rsidR="003A396A" w:rsidRPr="009E0E83">
        <w:rPr>
          <w:rFonts w:eastAsia="Times New Roman" w:cs="Arial"/>
          <w:lang w:eastAsia="pl-PL"/>
        </w:rPr>
        <w:t xml:space="preserve"> odstąpić od Umowy w terminie 14 </w:t>
      </w:r>
      <w:r w:rsidRPr="009E0E83">
        <w:rPr>
          <w:rFonts w:eastAsia="Times New Roman" w:cs="Arial"/>
          <w:lang w:eastAsia="pl-PL"/>
        </w:rPr>
        <w:t xml:space="preserve"> dni od powzięcia wiadomości o powyższych okolicznościach; w tym przypadku Wykonawca może żądać wyłącznie wynagrodzenia należnego z tytułu wykonania części Umowy.</w:t>
      </w:r>
    </w:p>
    <w:p w:rsidR="00DB6CE0" w:rsidRPr="009E0E83" w:rsidRDefault="00DB6CE0" w:rsidP="00435FB0">
      <w:pPr>
        <w:tabs>
          <w:tab w:val="left" w:pos="709"/>
        </w:tabs>
        <w:spacing w:before="120" w:after="120" w:line="240" w:lineRule="auto"/>
        <w:jc w:val="both"/>
        <w:rPr>
          <w:rFonts w:eastAsia="Times New Roman" w:cs="Arial"/>
          <w:lang w:eastAsia="pl-PL"/>
        </w:rPr>
      </w:pPr>
      <w:r w:rsidRPr="009E0E83">
        <w:rPr>
          <w:rFonts w:eastAsia="Times New Roman" w:cs="Arial"/>
          <w:bCs/>
          <w:lang w:eastAsia="ar-SA"/>
        </w:rPr>
        <w:t>3. Wykonawca udziela rękojmi i gwarancji jakości w zakresie określonym w Umowie na część zobowiązania wykonaną przed odstąpieniem od Umowy.</w:t>
      </w:r>
    </w:p>
    <w:p w:rsidR="00DB6CE0" w:rsidRPr="009E0E83" w:rsidRDefault="00DB6CE0" w:rsidP="00435FB0">
      <w:pPr>
        <w:tabs>
          <w:tab w:val="left" w:pos="709"/>
        </w:tabs>
        <w:spacing w:before="120" w:after="120" w:line="240" w:lineRule="auto"/>
        <w:jc w:val="both"/>
        <w:rPr>
          <w:rFonts w:eastAsia="Times New Roman" w:cs="Arial"/>
          <w:lang w:eastAsia="pl-PL"/>
        </w:rPr>
      </w:pPr>
      <w:r w:rsidRPr="009E0E83">
        <w:rPr>
          <w:rFonts w:eastAsia="Times New Roman" w:cs="Arial"/>
          <w:bCs/>
          <w:lang w:eastAsia="ar-SA"/>
        </w:rPr>
        <w:t xml:space="preserve">4. Odstąpienie od Umowy następuje </w:t>
      </w:r>
      <w:r w:rsidRPr="009E0E83">
        <w:rPr>
          <w:rFonts w:cs="Arial"/>
        </w:rPr>
        <w:t xml:space="preserve">za pośrednictwem </w:t>
      </w:r>
      <w:r w:rsidRPr="009E0E83">
        <w:rPr>
          <w:rFonts w:eastAsia="Times New Roman" w:cs="Arial"/>
          <w:bCs/>
          <w:lang w:eastAsia="ar-SA"/>
        </w:rPr>
        <w:t>listu poleconego za potwierdzeniem odbioru lub w formie pisma złożonego w siedzibie Wykonawcy za pokwitowaniem, z chwilą otrzymania oświadczenia o odstąpieniu przez Wykonawcę.</w:t>
      </w:r>
    </w:p>
    <w:p w:rsidR="00DB6CE0" w:rsidRPr="009E0E83" w:rsidRDefault="00DB6CE0" w:rsidP="00472BCA">
      <w:pPr>
        <w:tabs>
          <w:tab w:val="left" w:pos="709"/>
        </w:tabs>
        <w:spacing w:before="120" w:after="120" w:line="240" w:lineRule="auto"/>
        <w:ind w:left="426" w:hanging="709"/>
        <w:jc w:val="center"/>
        <w:rPr>
          <w:rFonts w:eastAsia="Times New Roman" w:cs="Arial"/>
          <w:b/>
          <w:lang w:eastAsia="pl-PL"/>
        </w:rPr>
      </w:pPr>
      <w:r w:rsidRPr="009E0E83">
        <w:rPr>
          <w:rFonts w:eastAsia="Times New Roman" w:cs="Arial"/>
          <w:b/>
          <w:lang w:eastAsia="pl-PL"/>
        </w:rPr>
        <w:t>§</w:t>
      </w:r>
      <w:r w:rsidR="00A33E54" w:rsidRPr="009E0E83">
        <w:rPr>
          <w:rFonts w:eastAsia="Times New Roman" w:cs="Arial"/>
          <w:b/>
          <w:lang w:eastAsia="pl-PL"/>
        </w:rPr>
        <w:t xml:space="preserve"> </w:t>
      </w:r>
      <w:r w:rsidR="00435FB0" w:rsidRPr="009E0E83">
        <w:rPr>
          <w:rFonts w:eastAsia="Times New Roman" w:cs="Arial"/>
          <w:b/>
          <w:lang w:eastAsia="pl-PL"/>
        </w:rPr>
        <w:t>19</w:t>
      </w:r>
    </w:p>
    <w:p w:rsidR="00DB6CE0" w:rsidRPr="009E0E83" w:rsidRDefault="00DB6CE0" w:rsidP="00472BCA">
      <w:pPr>
        <w:pStyle w:val="Akapitzlist"/>
        <w:tabs>
          <w:tab w:val="left" w:pos="426"/>
          <w:tab w:val="left" w:pos="567"/>
        </w:tabs>
        <w:spacing w:after="120" w:line="240" w:lineRule="auto"/>
        <w:ind w:left="426"/>
        <w:contextualSpacing w:val="0"/>
        <w:jc w:val="center"/>
        <w:rPr>
          <w:rFonts w:asciiTheme="minorHAnsi" w:hAnsiTheme="minorHAnsi" w:cs="Arial"/>
        </w:rPr>
      </w:pPr>
      <w:r w:rsidRPr="009E0E83">
        <w:rPr>
          <w:rFonts w:asciiTheme="minorHAnsi" w:hAnsiTheme="minorHAnsi" w:cs="Arial"/>
          <w:b/>
        </w:rPr>
        <w:t>Odstąpienie od Umowy przez Wykonawcę</w:t>
      </w:r>
    </w:p>
    <w:p w:rsidR="00DB6CE0" w:rsidRPr="009E0E83" w:rsidRDefault="00DB6CE0" w:rsidP="00435FB0">
      <w:pPr>
        <w:spacing w:after="120" w:line="240" w:lineRule="auto"/>
        <w:jc w:val="both"/>
        <w:rPr>
          <w:rFonts w:cs="Arial"/>
        </w:rPr>
      </w:pPr>
      <w:r w:rsidRPr="009E0E83">
        <w:rPr>
          <w:rFonts w:cs="Arial"/>
        </w:rPr>
        <w:t>1. Wykonawca będzie uprawniony do o</w:t>
      </w:r>
      <w:r w:rsidR="00401FA0" w:rsidRPr="009E0E83">
        <w:rPr>
          <w:rFonts w:cs="Arial"/>
        </w:rPr>
        <w:t>dstąpienia od Umowy w terminie 14</w:t>
      </w:r>
      <w:r w:rsidRPr="009E0E83">
        <w:rPr>
          <w:rFonts w:cs="Arial"/>
        </w:rPr>
        <w:t xml:space="preserve"> dni od dnia pozyskania wiedzy o powstaniu okoliczności uzasadniającej odstąpienie, w przypadku, gdy:</w:t>
      </w:r>
    </w:p>
    <w:p w:rsidR="00DB6CE0" w:rsidRPr="009E0E83" w:rsidRDefault="00DB6CE0" w:rsidP="00435FB0">
      <w:pPr>
        <w:pStyle w:val="Akapitzlist"/>
        <w:numPr>
          <w:ilvl w:val="0"/>
          <w:numId w:val="18"/>
        </w:numPr>
        <w:spacing w:after="120" w:line="240" w:lineRule="auto"/>
        <w:ind w:left="851" w:hanging="284"/>
        <w:jc w:val="both"/>
        <w:rPr>
          <w:rFonts w:asciiTheme="minorHAnsi" w:hAnsiTheme="minorHAnsi" w:cs="Arial"/>
        </w:rPr>
      </w:pPr>
      <w:r w:rsidRPr="009E0E83">
        <w:rPr>
          <w:rFonts w:asciiTheme="minorHAnsi" w:hAnsiTheme="minorHAnsi" w:cs="Arial"/>
        </w:rPr>
        <w:t xml:space="preserve">zwłoka Zamawiającego w przekazaniu Dokumentacji projektowej </w:t>
      </w:r>
      <w:r w:rsidR="00401FA0" w:rsidRPr="009E0E83">
        <w:rPr>
          <w:rFonts w:asciiTheme="minorHAnsi" w:hAnsiTheme="minorHAnsi" w:cs="Arial"/>
        </w:rPr>
        <w:t xml:space="preserve">lub Terenu budowy,  przekracza </w:t>
      </w:r>
      <w:r w:rsidR="00897267" w:rsidRPr="009E0E83">
        <w:rPr>
          <w:rFonts w:asciiTheme="minorHAnsi" w:hAnsiTheme="minorHAnsi" w:cs="Arial"/>
        </w:rPr>
        <w:t>ponad 14</w:t>
      </w:r>
      <w:r w:rsidRPr="009E0E83">
        <w:rPr>
          <w:rFonts w:asciiTheme="minorHAnsi" w:hAnsiTheme="minorHAnsi" w:cs="Arial"/>
        </w:rPr>
        <w:t xml:space="preserve"> dni;</w:t>
      </w:r>
    </w:p>
    <w:p w:rsidR="00DC3C5C" w:rsidRPr="009E0E83" w:rsidRDefault="00DB6CE0" w:rsidP="00435FB0">
      <w:pPr>
        <w:tabs>
          <w:tab w:val="left" w:pos="851"/>
        </w:tabs>
        <w:spacing w:after="120" w:line="240" w:lineRule="auto"/>
        <w:jc w:val="both"/>
        <w:rPr>
          <w:rFonts w:cs="Arial"/>
        </w:rPr>
      </w:pPr>
      <w:r w:rsidRPr="009E0E83">
        <w:rPr>
          <w:rFonts w:cs="Arial"/>
        </w:rPr>
        <w:t>2. Odstąpienie od Umowy następuje za pośrednictwem listu poleconego za potwierdzeniem odbioru lub w formie pisma złożonego w siedzibie Zamawiającego za pokwitowaniem, z chwilą otrzymania oświadczenia o odstąpieniu przez Zamawiającego.</w:t>
      </w:r>
    </w:p>
    <w:p w:rsidR="00DB6CE0" w:rsidRPr="009E0E83" w:rsidRDefault="00DB6CE0" w:rsidP="00472BCA">
      <w:pPr>
        <w:tabs>
          <w:tab w:val="left" w:pos="851"/>
        </w:tabs>
        <w:spacing w:after="120" w:line="240" w:lineRule="auto"/>
        <w:ind w:left="426" w:hanging="709"/>
        <w:jc w:val="center"/>
        <w:rPr>
          <w:rFonts w:cs="Arial"/>
          <w:b/>
        </w:rPr>
      </w:pPr>
      <w:r w:rsidRPr="009E0E83">
        <w:rPr>
          <w:rFonts w:cs="Arial"/>
          <w:b/>
        </w:rPr>
        <w:t>§</w:t>
      </w:r>
      <w:r w:rsidR="00A33E54" w:rsidRPr="009E0E83">
        <w:rPr>
          <w:rFonts w:cs="Arial"/>
          <w:b/>
        </w:rPr>
        <w:t xml:space="preserve"> </w:t>
      </w:r>
      <w:r w:rsidR="00435FB0" w:rsidRPr="009E0E83">
        <w:rPr>
          <w:rFonts w:cs="Arial"/>
          <w:b/>
        </w:rPr>
        <w:t>20</w:t>
      </w:r>
    </w:p>
    <w:p w:rsidR="00DB6CE0" w:rsidRPr="009E0E83" w:rsidRDefault="00DB6CE0" w:rsidP="00472BCA">
      <w:pPr>
        <w:pStyle w:val="Akapitzlist"/>
        <w:tabs>
          <w:tab w:val="left" w:pos="709"/>
        </w:tabs>
        <w:spacing w:after="120" w:line="240" w:lineRule="auto"/>
        <w:ind w:left="426"/>
        <w:contextualSpacing w:val="0"/>
        <w:jc w:val="center"/>
        <w:rPr>
          <w:rFonts w:asciiTheme="minorHAnsi" w:hAnsiTheme="minorHAnsi" w:cs="Arial"/>
          <w:b/>
        </w:rPr>
      </w:pPr>
      <w:r w:rsidRPr="009E0E83">
        <w:rPr>
          <w:rFonts w:asciiTheme="minorHAnsi" w:hAnsiTheme="minorHAnsi" w:cs="Arial"/>
          <w:b/>
        </w:rPr>
        <w:t>Obowiązki Wykonawcy i Zam</w:t>
      </w:r>
      <w:r w:rsidR="00472BCA">
        <w:rPr>
          <w:rFonts w:asciiTheme="minorHAnsi" w:hAnsiTheme="minorHAnsi" w:cs="Arial"/>
          <w:b/>
        </w:rPr>
        <w:t xml:space="preserve">awiającego w związku </w:t>
      </w:r>
      <w:r w:rsidRPr="009E0E83">
        <w:rPr>
          <w:rFonts w:asciiTheme="minorHAnsi" w:hAnsiTheme="minorHAnsi" w:cs="Arial"/>
          <w:b/>
        </w:rPr>
        <w:t>z odstąpieniem od Umowy</w:t>
      </w:r>
    </w:p>
    <w:p w:rsidR="00DB6CE0" w:rsidRPr="009E0E83" w:rsidRDefault="00DB6CE0" w:rsidP="00435FB0">
      <w:pPr>
        <w:tabs>
          <w:tab w:val="left" w:pos="709"/>
          <w:tab w:val="left" w:pos="851"/>
        </w:tabs>
        <w:spacing w:after="120" w:line="240" w:lineRule="auto"/>
        <w:jc w:val="both"/>
        <w:rPr>
          <w:rFonts w:cs="Arial"/>
        </w:rPr>
      </w:pPr>
      <w:r w:rsidRPr="009E0E83">
        <w:rPr>
          <w:rFonts w:cs="Arial"/>
        </w:rPr>
        <w:t>1. W przypadku odstąpienia od Umowy przez Wykonawcę lub Zamawiającego, Wykonawca ma obowiązek:</w:t>
      </w:r>
    </w:p>
    <w:p w:rsidR="00DB6CE0" w:rsidRPr="009E0E83" w:rsidRDefault="00DB6CE0" w:rsidP="00435FB0">
      <w:pPr>
        <w:pStyle w:val="Akapitzlist"/>
        <w:numPr>
          <w:ilvl w:val="0"/>
          <w:numId w:val="19"/>
        </w:numPr>
        <w:tabs>
          <w:tab w:val="left" w:pos="851"/>
          <w:tab w:val="left" w:pos="1134"/>
        </w:tabs>
        <w:spacing w:after="120" w:line="240" w:lineRule="auto"/>
        <w:ind w:left="851" w:hanging="284"/>
        <w:contextualSpacing w:val="0"/>
        <w:jc w:val="both"/>
        <w:rPr>
          <w:rFonts w:asciiTheme="minorHAnsi" w:hAnsiTheme="minorHAnsi" w:cs="Arial"/>
        </w:rPr>
      </w:pPr>
      <w:r w:rsidRPr="009E0E83">
        <w:rPr>
          <w:rFonts w:asciiTheme="minorHAnsi" w:hAnsiTheme="minorHAnsi" w:cs="Arial"/>
        </w:rPr>
        <w:t xml:space="preserve">natychmiast wstrzymać wykonywanie robót, poza mającymi na celu ochronę życia i własności,  i zabezpieczyć przerwane roboty w zakresie obustronnie uzgodnionym oraz zabezpieczyć Teren budowy i opuścić go najpóźniej w terminie wskazanym przez Zamawiającego, </w:t>
      </w:r>
    </w:p>
    <w:p w:rsidR="00DB6CE0" w:rsidRPr="009E0E83" w:rsidRDefault="00DB6CE0" w:rsidP="00435FB0">
      <w:pPr>
        <w:pStyle w:val="Akapitzlist"/>
        <w:numPr>
          <w:ilvl w:val="0"/>
          <w:numId w:val="19"/>
        </w:numPr>
        <w:tabs>
          <w:tab w:val="left" w:pos="851"/>
          <w:tab w:val="left" w:pos="1134"/>
        </w:tabs>
        <w:spacing w:after="120" w:line="240" w:lineRule="auto"/>
        <w:ind w:left="851" w:hanging="284"/>
        <w:contextualSpacing w:val="0"/>
        <w:jc w:val="both"/>
        <w:rPr>
          <w:rFonts w:asciiTheme="minorHAnsi" w:hAnsiTheme="minorHAnsi" w:cs="Arial"/>
        </w:rPr>
      </w:pPr>
      <w:r w:rsidRPr="009E0E83">
        <w:rPr>
          <w:rFonts w:asciiTheme="minorHAnsi" w:hAnsiTheme="minorHAnsi" w:cs="Arial"/>
        </w:rPr>
        <w:t>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w:t>
      </w:r>
    </w:p>
    <w:p w:rsidR="00DB6CE0" w:rsidRPr="009E0E83" w:rsidRDefault="00DB6CE0" w:rsidP="00435FB0">
      <w:pPr>
        <w:tabs>
          <w:tab w:val="left" w:pos="567"/>
          <w:tab w:val="left" w:pos="851"/>
        </w:tabs>
        <w:spacing w:after="120" w:line="240" w:lineRule="auto"/>
        <w:jc w:val="both"/>
        <w:rPr>
          <w:rFonts w:cs="Arial"/>
        </w:rPr>
      </w:pPr>
      <w:r w:rsidRPr="009E0E83">
        <w:rPr>
          <w:rFonts w:cs="Arial"/>
        </w:rPr>
        <w:t xml:space="preserve">2. </w:t>
      </w:r>
      <w:r w:rsidR="00897267" w:rsidRPr="009E0E83">
        <w:rPr>
          <w:rFonts w:cs="Arial"/>
        </w:rPr>
        <w:t xml:space="preserve">W terminie 7 </w:t>
      </w:r>
      <w:r w:rsidRPr="009E0E83">
        <w:rPr>
          <w:rFonts w:cs="Arial"/>
        </w:rPr>
        <w:t>dni od daty odstąpienia od Umowy, Wykonawca zgłosi Zamawiającemu gotowość do odbioru robót przerwanych oraz robót zabezpieczających. W przypadku niezgłoszenia w tym terminie gotowości do odbioru, Zamawiający ma prawo przeprowadzić odbiór jednostronny.</w:t>
      </w:r>
    </w:p>
    <w:p w:rsidR="00DB6CE0" w:rsidRPr="009E0E83" w:rsidRDefault="00DB6CE0" w:rsidP="00435FB0">
      <w:pPr>
        <w:tabs>
          <w:tab w:val="left" w:pos="567"/>
          <w:tab w:val="left" w:pos="851"/>
        </w:tabs>
        <w:spacing w:after="120" w:line="240" w:lineRule="auto"/>
        <w:jc w:val="both"/>
        <w:rPr>
          <w:rFonts w:cs="Arial"/>
        </w:rPr>
      </w:pPr>
      <w:r w:rsidRPr="009E0E83">
        <w:rPr>
          <w:rFonts w:cs="Arial"/>
        </w:rPr>
        <w:t>3. Wykonawca niezwłoczni</w:t>
      </w:r>
      <w:r w:rsidR="00897267" w:rsidRPr="009E0E83">
        <w:rPr>
          <w:rFonts w:cs="Arial"/>
        </w:rPr>
        <w:t xml:space="preserve">e, a najpóźniej w terminie do 7 </w:t>
      </w:r>
      <w:r w:rsidRPr="009E0E83">
        <w:rPr>
          <w:rFonts w:cs="Arial"/>
        </w:rPr>
        <w:t>dni od dnia zawiadomienia o odstąpieniu od Umowy z przyczyn niezależnych od Wykonawcy, usunie z Terenu budowy urządzenia Zaplecza budowy przez niego dostarczone lub wniesione materiały i urządzenia, niestanowiące własności Zamawiającego lub ustali zasady przekazania tego majątku Zamawiającemu.</w:t>
      </w:r>
    </w:p>
    <w:p w:rsidR="00DB6CE0" w:rsidRPr="009E0E83" w:rsidRDefault="00DB6CE0" w:rsidP="00435FB0">
      <w:pPr>
        <w:tabs>
          <w:tab w:val="left" w:pos="567"/>
          <w:tab w:val="left" w:pos="851"/>
        </w:tabs>
        <w:spacing w:after="120" w:line="240" w:lineRule="auto"/>
        <w:jc w:val="both"/>
        <w:rPr>
          <w:rFonts w:cs="Arial"/>
        </w:rPr>
      </w:pPr>
      <w:r w:rsidRPr="009E0E83">
        <w:rPr>
          <w:rFonts w:cs="Arial"/>
        </w:rPr>
        <w:lastRenderedPageBreak/>
        <w:t>4. W przypadku odstąpienia od Umowy przez Wykonawcę lub Zamawiającego, Zamawiający zobowiązany</w:t>
      </w:r>
      <w:r w:rsidR="008B719A" w:rsidRPr="009E0E83">
        <w:rPr>
          <w:rFonts w:cs="Arial"/>
        </w:rPr>
        <w:t xml:space="preserve"> jest do dokonania w terminie 3 dni </w:t>
      </w:r>
      <w:r w:rsidRPr="009E0E83">
        <w:rPr>
          <w:rFonts w:cs="Arial"/>
        </w:rPr>
        <w:t>do odbioru robót przerwanych i zabezpieczających oraz przejęcia od Wykonawcy pod swój dozór Terenu budowy.</w:t>
      </w:r>
    </w:p>
    <w:p w:rsidR="00DB6CE0" w:rsidRPr="009E0E83" w:rsidRDefault="00DB6CE0" w:rsidP="00435FB0">
      <w:pPr>
        <w:tabs>
          <w:tab w:val="left" w:pos="567"/>
          <w:tab w:val="left" w:pos="851"/>
        </w:tabs>
        <w:spacing w:after="120" w:line="240" w:lineRule="auto"/>
        <w:jc w:val="both"/>
        <w:rPr>
          <w:rFonts w:cs="Arial"/>
        </w:rPr>
      </w:pPr>
      <w:r w:rsidRPr="009E0E83">
        <w:rPr>
          <w:rFonts w:cs="Arial"/>
        </w:rPr>
        <w:t>5. W przypadku odstąpienia od Umowy przez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w:t>
      </w:r>
    </w:p>
    <w:p w:rsidR="00DB6CE0" w:rsidRPr="009E0E83" w:rsidRDefault="00DB6CE0" w:rsidP="00435FB0">
      <w:pPr>
        <w:tabs>
          <w:tab w:val="left" w:pos="567"/>
          <w:tab w:val="left" w:pos="851"/>
        </w:tabs>
        <w:spacing w:after="120" w:line="240" w:lineRule="auto"/>
        <w:jc w:val="both"/>
        <w:rPr>
          <w:rFonts w:cs="Arial"/>
        </w:rPr>
      </w:pPr>
      <w:r w:rsidRPr="009E0E83">
        <w:rPr>
          <w:rFonts w:cs="Arial"/>
        </w:rPr>
        <w:t>6. Wykonawca ma obowiązek zastosowania się do zawartych w oświadczeniu o odstąpieniu poleceń Zamawiającego dotyczących ochrony własności lub bezpieczeństwa robót.</w:t>
      </w:r>
    </w:p>
    <w:p w:rsidR="00DB6CE0" w:rsidRPr="009E0E83" w:rsidRDefault="00DB6CE0" w:rsidP="00472BCA">
      <w:pPr>
        <w:pStyle w:val="Akapitzlist"/>
        <w:tabs>
          <w:tab w:val="left" w:pos="567"/>
          <w:tab w:val="left" w:pos="851"/>
        </w:tabs>
        <w:spacing w:after="120" w:line="240" w:lineRule="auto"/>
        <w:ind w:left="426"/>
        <w:contextualSpacing w:val="0"/>
        <w:jc w:val="center"/>
        <w:rPr>
          <w:rFonts w:asciiTheme="minorHAnsi" w:hAnsiTheme="minorHAnsi" w:cs="Arial"/>
          <w:b/>
        </w:rPr>
      </w:pPr>
      <w:r w:rsidRPr="009E0E83">
        <w:rPr>
          <w:rFonts w:asciiTheme="minorHAnsi" w:hAnsiTheme="minorHAnsi" w:cs="Arial"/>
          <w:b/>
        </w:rPr>
        <w:t>§</w:t>
      </w:r>
      <w:r w:rsidR="00947537" w:rsidRPr="009E0E83">
        <w:rPr>
          <w:rFonts w:asciiTheme="minorHAnsi" w:hAnsiTheme="minorHAnsi" w:cs="Arial"/>
          <w:b/>
        </w:rPr>
        <w:t xml:space="preserve"> </w:t>
      </w:r>
      <w:r w:rsidR="00435FB0" w:rsidRPr="009E0E83">
        <w:rPr>
          <w:rFonts w:asciiTheme="minorHAnsi" w:hAnsiTheme="minorHAnsi" w:cs="Arial"/>
          <w:b/>
        </w:rPr>
        <w:t>21</w:t>
      </w:r>
    </w:p>
    <w:p w:rsidR="00DB6CE0" w:rsidRPr="009E0E83" w:rsidRDefault="00DB6CE0" w:rsidP="00472BCA">
      <w:pPr>
        <w:pStyle w:val="Akapitzlist"/>
        <w:tabs>
          <w:tab w:val="left" w:pos="567"/>
        </w:tabs>
        <w:spacing w:after="120" w:line="240" w:lineRule="auto"/>
        <w:ind w:left="426"/>
        <w:contextualSpacing w:val="0"/>
        <w:jc w:val="center"/>
        <w:rPr>
          <w:rFonts w:asciiTheme="minorHAnsi" w:hAnsiTheme="minorHAnsi" w:cs="Arial"/>
          <w:b/>
        </w:rPr>
      </w:pPr>
      <w:r w:rsidRPr="009E0E83">
        <w:rPr>
          <w:rFonts w:asciiTheme="minorHAnsi" w:hAnsiTheme="minorHAnsi" w:cs="Arial"/>
          <w:b/>
        </w:rPr>
        <w:t>Rozliczenia w związku z odstąpieniem od Umowy</w:t>
      </w:r>
    </w:p>
    <w:p w:rsidR="00DB6CE0" w:rsidRPr="009E0E83" w:rsidRDefault="00DB6CE0" w:rsidP="00435FB0">
      <w:pPr>
        <w:tabs>
          <w:tab w:val="left" w:pos="851"/>
        </w:tabs>
        <w:spacing w:after="120" w:line="240" w:lineRule="auto"/>
        <w:jc w:val="both"/>
        <w:rPr>
          <w:rFonts w:cs="Arial"/>
        </w:rPr>
      </w:pPr>
      <w:r w:rsidRPr="009E0E83">
        <w:rPr>
          <w:rFonts w:cs="Arial"/>
        </w:rPr>
        <w:t xml:space="preserve">1. </w:t>
      </w:r>
      <w:r w:rsidR="00935ADA" w:rsidRPr="009E0E83">
        <w:rPr>
          <w:rFonts w:cs="Arial"/>
        </w:rPr>
        <w:t>W terminie 3</w:t>
      </w:r>
      <w:r w:rsidRPr="009E0E83">
        <w:rPr>
          <w:rFonts w:cs="Arial"/>
        </w:rPr>
        <w:t xml:space="preserve"> dni od dnia odstąpienia od Umowy, Wykonawca przy udziale Zamawiającego, sporządzi szczegółowy protokół odbioru robót przerwanych i robót zabezpieczających według stanu na dzień odstąpienia, który stanowi podstawę do wystawienia przez Wykonawcę faktury lub rachunku. </w:t>
      </w:r>
    </w:p>
    <w:p w:rsidR="00DB6CE0" w:rsidRPr="009E0E83" w:rsidRDefault="00DB6CE0" w:rsidP="00435FB0">
      <w:pPr>
        <w:tabs>
          <w:tab w:val="left" w:pos="851"/>
        </w:tabs>
        <w:spacing w:after="120" w:line="240" w:lineRule="auto"/>
        <w:jc w:val="both"/>
        <w:rPr>
          <w:rFonts w:cs="Arial"/>
        </w:rPr>
      </w:pPr>
      <w:r w:rsidRPr="009E0E83">
        <w:rPr>
          <w:rFonts w:cs="Arial"/>
        </w:rPr>
        <w:t>2. Wykonawca zobowiązany jest do dokonania i dostarczenia Zamawiającemu inwentaryzacji robót według stanu na dzień odstąpienia.</w:t>
      </w:r>
    </w:p>
    <w:p w:rsidR="00DB6CE0" w:rsidRPr="009E0E83" w:rsidRDefault="00DB6CE0" w:rsidP="00435FB0">
      <w:pPr>
        <w:tabs>
          <w:tab w:val="left" w:pos="851"/>
        </w:tabs>
        <w:spacing w:after="120" w:line="240" w:lineRule="auto"/>
        <w:jc w:val="both"/>
        <w:rPr>
          <w:rFonts w:cs="Arial"/>
        </w:rPr>
      </w:pPr>
      <w:r w:rsidRPr="009E0E83">
        <w:rPr>
          <w:rFonts w:cs="Arial"/>
        </w:rPr>
        <w:t>3. Wykonawca sporządzi wykaz tych materiałów, konstrukcji lub urządzeń, które nie mogą być wykorzystane przez niego do realizacji innych robót nieobjętych Umową, jeżeli odstąpienie nastąpiło z przyczyn niezależnych od Wykonawcy w celu zwrotu kosztów ich nabycia.</w:t>
      </w:r>
    </w:p>
    <w:p w:rsidR="00DB6CE0" w:rsidRPr="009E0E83" w:rsidRDefault="00DB6CE0" w:rsidP="00435FB0">
      <w:pPr>
        <w:tabs>
          <w:tab w:val="left" w:pos="851"/>
        </w:tabs>
        <w:spacing w:after="120" w:line="240" w:lineRule="auto"/>
        <w:jc w:val="both"/>
        <w:rPr>
          <w:rFonts w:cs="Arial"/>
        </w:rPr>
      </w:pPr>
      <w:r w:rsidRPr="009E0E83">
        <w:rPr>
          <w:rFonts w:cs="Arial"/>
        </w:rPr>
        <w:t>4. Szczegółowy protokół robót odbioru robót przerwanych i robót zabezpieczających w toku, inwentaryzacja robót i wykaz tych materiałów, konstrukcji lub urządzeń, stanowią podstawę do wystawienia przez Wykonawcę odpowiedniej faktury VAT lub rachunku.</w:t>
      </w:r>
    </w:p>
    <w:p w:rsidR="00DB6CE0" w:rsidRPr="009E0E83" w:rsidRDefault="00DB6CE0" w:rsidP="00435FB0">
      <w:pPr>
        <w:tabs>
          <w:tab w:val="left" w:pos="851"/>
        </w:tabs>
        <w:spacing w:after="120" w:line="240" w:lineRule="auto"/>
        <w:jc w:val="both"/>
        <w:rPr>
          <w:rFonts w:cs="Arial"/>
        </w:rPr>
      </w:pPr>
      <w:r w:rsidRPr="009E0E83">
        <w:rPr>
          <w:rFonts w:cs="Arial"/>
        </w:rPr>
        <w:t>5. Zamawiający zapłaci Wykonawcy wynagrodzenie za roboty wykonane do dnia odstąpien</w:t>
      </w:r>
      <w:r w:rsidR="00722DEF" w:rsidRPr="009E0E83">
        <w:rPr>
          <w:rFonts w:cs="Arial"/>
        </w:rPr>
        <w:t>ia według cen z kosztorysu ofertowego</w:t>
      </w:r>
      <w:r w:rsidRPr="009E0E83">
        <w:rPr>
          <w:rFonts w:cs="Arial"/>
        </w:rPr>
        <w:t xml:space="preserve">,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rsidR="00DB6CE0" w:rsidRPr="009E0E83" w:rsidRDefault="00DB6CE0" w:rsidP="00435FB0">
      <w:pPr>
        <w:tabs>
          <w:tab w:val="left" w:pos="851"/>
        </w:tabs>
        <w:spacing w:after="120" w:line="240" w:lineRule="auto"/>
        <w:jc w:val="both"/>
        <w:rPr>
          <w:rFonts w:cs="Arial"/>
        </w:rPr>
      </w:pPr>
      <w:r w:rsidRPr="009E0E83">
        <w:rPr>
          <w:rFonts w:cs="Arial"/>
        </w:rPr>
        <w:t xml:space="preserve">6. Koszty dodatkowe poniesione na zabezpieczenie robót i Terenu budowy oraz wszelkie inne uzasadnione koszty związane z odstąpieniem od Umowy ponosi Strona, która jest winna odstąpienia od Umowy. </w:t>
      </w:r>
    </w:p>
    <w:p w:rsidR="00DB6CE0" w:rsidRPr="009E0E83" w:rsidRDefault="00DB6CE0" w:rsidP="00472BCA">
      <w:pPr>
        <w:tabs>
          <w:tab w:val="left" w:pos="567"/>
          <w:tab w:val="left" w:pos="851"/>
        </w:tabs>
        <w:spacing w:after="120" w:line="240" w:lineRule="auto"/>
        <w:ind w:left="426" w:hanging="709"/>
        <w:jc w:val="center"/>
        <w:rPr>
          <w:rFonts w:cs="Arial"/>
          <w:b/>
        </w:rPr>
      </w:pPr>
      <w:r w:rsidRPr="009E0E83">
        <w:rPr>
          <w:rFonts w:cs="Arial"/>
          <w:b/>
        </w:rPr>
        <w:t>§</w:t>
      </w:r>
      <w:r w:rsidR="00435FB0" w:rsidRPr="009E0E83">
        <w:rPr>
          <w:rFonts w:cs="Arial"/>
          <w:b/>
        </w:rPr>
        <w:t xml:space="preserve"> 22</w:t>
      </w:r>
    </w:p>
    <w:p w:rsidR="00DB6CE0" w:rsidRPr="009E0E83" w:rsidRDefault="00DB6CE0" w:rsidP="00472BCA">
      <w:pPr>
        <w:pStyle w:val="Akapitzlist"/>
        <w:tabs>
          <w:tab w:val="left" w:pos="426"/>
          <w:tab w:val="left" w:pos="567"/>
        </w:tabs>
        <w:spacing w:after="120" w:line="240" w:lineRule="auto"/>
        <w:ind w:left="426"/>
        <w:contextualSpacing w:val="0"/>
        <w:jc w:val="center"/>
        <w:rPr>
          <w:rFonts w:asciiTheme="minorHAnsi" w:hAnsiTheme="minorHAnsi" w:cs="Arial"/>
          <w:b/>
        </w:rPr>
      </w:pPr>
      <w:r w:rsidRPr="009E0E83">
        <w:rPr>
          <w:rFonts w:asciiTheme="minorHAnsi" w:hAnsiTheme="minorHAnsi" w:cs="Arial"/>
          <w:b/>
        </w:rPr>
        <w:t>Kary umowne</w:t>
      </w:r>
    </w:p>
    <w:p w:rsidR="00DB6CE0" w:rsidRPr="009E0E83" w:rsidRDefault="00DB6CE0" w:rsidP="00435FB0">
      <w:pPr>
        <w:tabs>
          <w:tab w:val="left" w:pos="993"/>
          <w:tab w:val="left" w:pos="1134"/>
        </w:tabs>
        <w:spacing w:after="120" w:line="240" w:lineRule="auto"/>
        <w:jc w:val="both"/>
        <w:rPr>
          <w:rFonts w:cs="Arial"/>
        </w:rPr>
      </w:pPr>
      <w:r w:rsidRPr="009E0E83">
        <w:rPr>
          <w:rFonts w:cs="Arial"/>
        </w:rPr>
        <w:t>1. Wykonawca zapłaci Zamawiającemu kary umowne:</w:t>
      </w:r>
    </w:p>
    <w:p w:rsidR="00DB6CE0" w:rsidRPr="009E0E83" w:rsidRDefault="0050156E" w:rsidP="00435FB0">
      <w:pPr>
        <w:pStyle w:val="Akapitzlist"/>
        <w:numPr>
          <w:ilvl w:val="0"/>
          <w:numId w:val="20"/>
        </w:numPr>
        <w:tabs>
          <w:tab w:val="left" w:pos="142"/>
          <w:tab w:val="left" w:pos="709"/>
        </w:tabs>
        <w:spacing w:after="0" w:line="240" w:lineRule="auto"/>
        <w:ind w:left="851" w:hanging="284"/>
        <w:jc w:val="both"/>
        <w:rPr>
          <w:rFonts w:asciiTheme="minorHAnsi" w:hAnsiTheme="minorHAnsi" w:cs="Arial"/>
        </w:rPr>
      </w:pPr>
      <w:r w:rsidRPr="009E0E83">
        <w:rPr>
          <w:rFonts w:asciiTheme="minorHAnsi" w:hAnsiTheme="minorHAnsi" w:cs="Arial"/>
        </w:rPr>
        <w:t>za opóźnienie</w:t>
      </w:r>
      <w:r w:rsidR="00DB6CE0" w:rsidRPr="009E0E83">
        <w:rPr>
          <w:rFonts w:asciiTheme="minorHAnsi" w:hAnsiTheme="minorHAnsi" w:cs="Arial"/>
        </w:rPr>
        <w:t xml:space="preserve"> Wykonawcy w stosunku do Terminu zakończenia robót w wysokości </w:t>
      </w:r>
      <w:r w:rsidR="00DB6CE0" w:rsidRPr="009E0E83">
        <w:rPr>
          <w:rFonts w:asciiTheme="minorHAnsi" w:hAnsiTheme="minorHAnsi" w:cs="Arial"/>
          <w:b/>
        </w:rPr>
        <w:t>0,1 %</w:t>
      </w:r>
      <w:r w:rsidR="00472BCA">
        <w:rPr>
          <w:rFonts w:asciiTheme="minorHAnsi" w:hAnsiTheme="minorHAnsi" w:cs="Arial"/>
        </w:rPr>
        <w:t xml:space="preserve"> wynagrodzenia umownego brutto</w:t>
      </w:r>
      <w:r w:rsidR="00DB6CE0" w:rsidRPr="009E0E83">
        <w:rPr>
          <w:rFonts w:asciiTheme="minorHAnsi" w:hAnsiTheme="minorHAnsi" w:cs="Arial"/>
        </w:rPr>
        <w:t xml:space="preserve"> za każdy rozpoczęty dzień zwłoki, jaki upłynie pomiędzy Terminem zakończenia robót a faktycznym dniem zakończenia robót,</w:t>
      </w:r>
    </w:p>
    <w:p w:rsidR="00DB6CE0" w:rsidRPr="009E0E83" w:rsidRDefault="0050156E" w:rsidP="00435FB0">
      <w:pPr>
        <w:pStyle w:val="Akapitzlist"/>
        <w:numPr>
          <w:ilvl w:val="0"/>
          <w:numId w:val="20"/>
        </w:numPr>
        <w:tabs>
          <w:tab w:val="left" w:pos="142"/>
          <w:tab w:val="left" w:pos="709"/>
        </w:tabs>
        <w:spacing w:after="0" w:line="240" w:lineRule="auto"/>
        <w:ind w:left="851" w:hanging="284"/>
        <w:jc w:val="both"/>
        <w:rPr>
          <w:rFonts w:asciiTheme="minorHAnsi" w:hAnsiTheme="minorHAnsi" w:cs="Arial"/>
        </w:rPr>
      </w:pPr>
      <w:r w:rsidRPr="009E0E83">
        <w:rPr>
          <w:rFonts w:asciiTheme="minorHAnsi" w:hAnsiTheme="minorHAnsi" w:cs="Arial"/>
        </w:rPr>
        <w:t>za opóźnienie</w:t>
      </w:r>
      <w:r w:rsidR="00DB6CE0" w:rsidRPr="009E0E83">
        <w:rPr>
          <w:rFonts w:asciiTheme="minorHAnsi" w:hAnsiTheme="minorHAnsi" w:cs="Arial"/>
        </w:rPr>
        <w:t xml:space="preserve"> Wykonawcy w usunięciu Wad stwierdzonych przy odbiorze lub w </w:t>
      </w:r>
      <w:r w:rsidR="00472BCA">
        <w:rPr>
          <w:rFonts w:asciiTheme="minorHAnsi" w:hAnsiTheme="minorHAnsi" w:cs="Arial"/>
        </w:rPr>
        <w:t>okresie rękojmi za Wady</w:t>
      </w:r>
      <w:r w:rsidR="00DB6CE0" w:rsidRPr="009E0E83">
        <w:rPr>
          <w:rFonts w:asciiTheme="minorHAnsi" w:hAnsiTheme="minorHAnsi" w:cs="Arial"/>
        </w:rPr>
        <w:t xml:space="preserve"> lub gw</w:t>
      </w:r>
      <w:r w:rsidR="005574BD" w:rsidRPr="009E0E83">
        <w:rPr>
          <w:rFonts w:asciiTheme="minorHAnsi" w:hAnsiTheme="minorHAnsi" w:cs="Arial"/>
        </w:rPr>
        <w:t>arancji jakości – w wysokości 0,05</w:t>
      </w:r>
      <w:r w:rsidR="00472BCA">
        <w:rPr>
          <w:rFonts w:asciiTheme="minorHAnsi" w:hAnsiTheme="minorHAnsi" w:cs="Arial"/>
        </w:rPr>
        <w:t xml:space="preserve"> % wynagrodzenia umownego</w:t>
      </w:r>
      <w:r w:rsidR="00DB6CE0" w:rsidRPr="009E0E83">
        <w:rPr>
          <w:rFonts w:asciiTheme="minorHAnsi" w:hAnsiTheme="minorHAnsi" w:cs="Arial"/>
        </w:rPr>
        <w:t xml:space="preserve"> brutto, za wykonany przedmiot odbioru, </w:t>
      </w:r>
      <w:r w:rsidRPr="009E0E83">
        <w:rPr>
          <w:rFonts w:asciiTheme="minorHAnsi" w:hAnsiTheme="minorHAnsi" w:cs="Arial"/>
        </w:rPr>
        <w:t>za każdy rozpoczęty dzień  opóźnienia</w:t>
      </w:r>
      <w:r w:rsidR="00DB6CE0" w:rsidRPr="009E0E83">
        <w:rPr>
          <w:rFonts w:asciiTheme="minorHAnsi" w:hAnsiTheme="minorHAnsi" w:cs="Arial"/>
        </w:rPr>
        <w:t xml:space="preserve"> liczony od dnia upływu terminu na  usunięcie Wad,</w:t>
      </w:r>
    </w:p>
    <w:p w:rsidR="00DB6CE0" w:rsidRPr="009E0E83" w:rsidRDefault="00DB6CE0" w:rsidP="00435FB0">
      <w:pPr>
        <w:pStyle w:val="Akapitzlist"/>
        <w:numPr>
          <w:ilvl w:val="0"/>
          <w:numId w:val="20"/>
        </w:numPr>
        <w:tabs>
          <w:tab w:val="left" w:pos="142"/>
          <w:tab w:val="left" w:pos="709"/>
        </w:tabs>
        <w:spacing w:after="0" w:line="240" w:lineRule="auto"/>
        <w:ind w:left="851" w:hanging="284"/>
        <w:jc w:val="both"/>
        <w:rPr>
          <w:rFonts w:asciiTheme="minorHAnsi" w:hAnsiTheme="minorHAnsi" w:cs="Arial"/>
        </w:rPr>
      </w:pPr>
      <w:r w:rsidRPr="009E0E83">
        <w:rPr>
          <w:rFonts w:asciiTheme="minorHAnsi" w:hAnsiTheme="minorHAnsi" w:cs="Arial"/>
        </w:rPr>
        <w:t xml:space="preserve">z tytułu odstąpienia od Umowy z przyczyn leżących po </w:t>
      </w:r>
      <w:r w:rsidR="00472BCA">
        <w:rPr>
          <w:rFonts w:asciiTheme="minorHAnsi" w:hAnsiTheme="minorHAnsi" w:cs="Arial"/>
        </w:rPr>
        <w:t>stronie Wykonawcy</w:t>
      </w:r>
      <w:r w:rsidR="005574BD" w:rsidRPr="009E0E83">
        <w:rPr>
          <w:rFonts w:asciiTheme="minorHAnsi" w:hAnsiTheme="minorHAnsi" w:cs="Arial"/>
        </w:rPr>
        <w:t xml:space="preserve"> w wysokości </w:t>
      </w:r>
      <w:r w:rsidR="00165585" w:rsidRPr="009E0E83">
        <w:rPr>
          <w:rFonts w:asciiTheme="minorHAnsi" w:hAnsiTheme="minorHAnsi" w:cs="Arial"/>
        </w:rPr>
        <w:t xml:space="preserve">           </w:t>
      </w:r>
      <w:r w:rsidR="005574BD" w:rsidRPr="009E0E83">
        <w:rPr>
          <w:rFonts w:asciiTheme="minorHAnsi" w:hAnsiTheme="minorHAnsi" w:cs="Arial"/>
        </w:rPr>
        <w:t>10</w:t>
      </w:r>
      <w:r w:rsidR="00472BCA">
        <w:rPr>
          <w:rFonts w:asciiTheme="minorHAnsi" w:hAnsiTheme="minorHAnsi" w:cs="Arial"/>
        </w:rPr>
        <w:t xml:space="preserve"> % wynagrodzenia umownego</w:t>
      </w:r>
      <w:r w:rsidRPr="009E0E83">
        <w:rPr>
          <w:rFonts w:asciiTheme="minorHAnsi" w:hAnsiTheme="minorHAnsi" w:cs="Arial"/>
        </w:rPr>
        <w:t xml:space="preserve"> brutto. Zamawiający zachowuje w tym przypadku prawo do roszczeń z tytułu rękojmi i gwarancji do prac dotychczas wykonanych, </w:t>
      </w:r>
    </w:p>
    <w:p w:rsidR="00DB6CE0" w:rsidRPr="009E0E83" w:rsidRDefault="00DB6CE0" w:rsidP="00435FB0">
      <w:pPr>
        <w:pStyle w:val="Akapitzlist"/>
        <w:numPr>
          <w:ilvl w:val="0"/>
          <w:numId w:val="20"/>
        </w:numPr>
        <w:tabs>
          <w:tab w:val="left" w:pos="142"/>
          <w:tab w:val="left" w:pos="709"/>
        </w:tabs>
        <w:spacing w:after="0" w:line="240" w:lineRule="auto"/>
        <w:ind w:left="851" w:hanging="284"/>
        <w:jc w:val="both"/>
        <w:rPr>
          <w:rFonts w:asciiTheme="minorHAnsi" w:hAnsiTheme="minorHAnsi" w:cs="Arial"/>
        </w:rPr>
      </w:pPr>
      <w:r w:rsidRPr="009E0E83">
        <w:rPr>
          <w:rFonts w:asciiTheme="minorHAnsi" w:hAnsiTheme="minorHAnsi" w:cs="Arial"/>
        </w:rPr>
        <w:lastRenderedPageBreak/>
        <w:t xml:space="preserve">za brak zapłaty </w:t>
      </w:r>
      <w:r w:rsidR="007912EF">
        <w:rPr>
          <w:rFonts w:asciiTheme="minorHAnsi" w:hAnsiTheme="minorHAnsi" w:cs="Arial"/>
        </w:rPr>
        <w:t xml:space="preserve">lub za nieterminową zapłatę </w:t>
      </w:r>
      <w:r w:rsidRPr="009E0E83">
        <w:rPr>
          <w:rFonts w:asciiTheme="minorHAnsi" w:hAnsiTheme="minorHAnsi" w:cs="Arial"/>
        </w:rPr>
        <w:t>wynagrodzenia należnego Podwykonawcom lub dalszym Pod</w:t>
      </w:r>
      <w:r w:rsidR="00947537" w:rsidRPr="009E0E83">
        <w:rPr>
          <w:rFonts w:asciiTheme="minorHAnsi" w:hAnsiTheme="minorHAnsi" w:cs="Arial"/>
        </w:rPr>
        <w:t xml:space="preserve">wykonawcom – </w:t>
      </w:r>
      <w:r w:rsidR="00165585" w:rsidRPr="009E0E83">
        <w:rPr>
          <w:rFonts w:asciiTheme="minorHAnsi" w:hAnsiTheme="minorHAnsi" w:cs="Arial"/>
        </w:rPr>
        <w:t>5</w:t>
      </w:r>
      <w:r w:rsidR="00947537" w:rsidRPr="009E0E83">
        <w:rPr>
          <w:rFonts w:asciiTheme="minorHAnsi" w:hAnsiTheme="minorHAnsi" w:cs="Arial"/>
        </w:rPr>
        <w:t>0</w:t>
      </w:r>
      <w:r w:rsidR="007912EF">
        <w:rPr>
          <w:rFonts w:asciiTheme="minorHAnsi" w:hAnsiTheme="minorHAnsi" w:cs="Arial"/>
        </w:rPr>
        <w:t>0,00</w:t>
      </w:r>
      <w:r w:rsidR="00947537" w:rsidRPr="009E0E83">
        <w:rPr>
          <w:rFonts w:asciiTheme="minorHAnsi" w:hAnsiTheme="minorHAnsi" w:cs="Arial"/>
        </w:rPr>
        <w:t xml:space="preserve"> zł</w:t>
      </w:r>
      <w:r w:rsidRPr="009E0E83">
        <w:rPr>
          <w:rFonts w:asciiTheme="minorHAnsi" w:hAnsiTheme="minorHAnsi" w:cs="Arial"/>
        </w:rPr>
        <w:t xml:space="preserve"> za każde dokonanie przez Zamawiającego bezpośredniej płatności na rzecz Podwykonawców lub dalszych Podwykonawców,</w:t>
      </w:r>
    </w:p>
    <w:p w:rsidR="00DB6CE0" w:rsidRPr="009E0E83" w:rsidRDefault="00DB6CE0" w:rsidP="00435FB0">
      <w:pPr>
        <w:pStyle w:val="Akapitzlist"/>
        <w:numPr>
          <w:ilvl w:val="0"/>
          <w:numId w:val="20"/>
        </w:numPr>
        <w:tabs>
          <w:tab w:val="left" w:pos="142"/>
          <w:tab w:val="left" w:pos="709"/>
        </w:tabs>
        <w:spacing w:after="0" w:line="240" w:lineRule="auto"/>
        <w:ind w:left="851" w:hanging="284"/>
        <w:jc w:val="both"/>
        <w:rPr>
          <w:rFonts w:asciiTheme="minorHAnsi" w:hAnsiTheme="minorHAnsi" w:cs="Arial"/>
        </w:rPr>
      </w:pPr>
      <w:r w:rsidRPr="009E0E83">
        <w:rPr>
          <w:rFonts w:asciiTheme="minorHAnsi" w:hAnsiTheme="minorHAnsi" w:cs="Arial"/>
        </w:rPr>
        <w:t>za nieprzedłożenie do zaakceptowania projektu Umowy o podwykonawstwo, której przedmiotem są roboty budowlane lub pr</w:t>
      </w:r>
      <w:r w:rsidR="00A33E54" w:rsidRPr="009E0E83">
        <w:rPr>
          <w:rFonts w:asciiTheme="minorHAnsi" w:hAnsiTheme="minorHAnsi" w:cs="Arial"/>
        </w:rPr>
        <w:t xml:space="preserve">ojektu jej zmiany, w wysokości </w:t>
      </w:r>
      <w:r w:rsidR="00165585" w:rsidRPr="009E0E83">
        <w:rPr>
          <w:rFonts w:asciiTheme="minorHAnsi" w:hAnsiTheme="minorHAnsi" w:cs="Arial"/>
        </w:rPr>
        <w:t>5</w:t>
      </w:r>
      <w:r w:rsidR="00A33E54" w:rsidRPr="009E0E83">
        <w:rPr>
          <w:rFonts w:asciiTheme="minorHAnsi" w:hAnsiTheme="minorHAnsi" w:cs="Arial"/>
        </w:rPr>
        <w:t>0</w:t>
      </w:r>
      <w:r w:rsidR="007912EF">
        <w:rPr>
          <w:rFonts w:asciiTheme="minorHAnsi" w:hAnsiTheme="minorHAnsi" w:cs="Arial"/>
        </w:rPr>
        <w:t>0,00</w:t>
      </w:r>
      <w:r w:rsidRPr="009E0E83">
        <w:rPr>
          <w:rFonts w:asciiTheme="minorHAnsi" w:hAnsiTheme="minorHAnsi" w:cs="Arial"/>
        </w:rPr>
        <w:t xml:space="preserve">  złotych za każdy nieprzedłożony do zaakceptowania projekt Umowy lub jej zmiany, </w:t>
      </w:r>
    </w:p>
    <w:p w:rsidR="00DB6CE0" w:rsidRPr="009E0E83" w:rsidRDefault="00DB6CE0" w:rsidP="00435FB0">
      <w:pPr>
        <w:pStyle w:val="Akapitzlist"/>
        <w:numPr>
          <w:ilvl w:val="0"/>
          <w:numId w:val="20"/>
        </w:numPr>
        <w:tabs>
          <w:tab w:val="left" w:pos="142"/>
          <w:tab w:val="left" w:pos="709"/>
        </w:tabs>
        <w:spacing w:after="0" w:line="240" w:lineRule="auto"/>
        <w:ind w:left="851" w:hanging="284"/>
        <w:jc w:val="both"/>
        <w:rPr>
          <w:rFonts w:asciiTheme="minorHAnsi" w:hAnsiTheme="minorHAnsi" w:cs="Arial"/>
        </w:rPr>
      </w:pPr>
      <w:r w:rsidRPr="009E0E83">
        <w:rPr>
          <w:rFonts w:asciiTheme="minorHAnsi" w:hAnsiTheme="minorHAnsi" w:cs="Arial"/>
        </w:rPr>
        <w:t>za nieprzedłożenie poświadczonej za zgodność z oryginałem kopii Umowy o podwykonaws</w:t>
      </w:r>
      <w:r w:rsidR="00A33E54" w:rsidRPr="009E0E83">
        <w:rPr>
          <w:rFonts w:asciiTheme="minorHAnsi" w:hAnsiTheme="minorHAnsi" w:cs="Arial"/>
        </w:rPr>
        <w:t xml:space="preserve">two lub jej zmiany w wysokości </w:t>
      </w:r>
      <w:r w:rsidR="00423B6C" w:rsidRPr="009E0E83">
        <w:rPr>
          <w:rFonts w:asciiTheme="minorHAnsi" w:hAnsiTheme="minorHAnsi" w:cs="Arial"/>
        </w:rPr>
        <w:t>5</w:t>
      </w:r>
      <w:r w:rsidR="00A33E54" w:rsidRPr="009E0E83">
        <w:rPr>
          <w:rFonts w:asciiTheme="minorHAnsi" w:hAnsiTheme="minorHAnsi" w:cs="Arial"/>
        </w:rPr>
        <w:t>0</w:t>
      </w:r>
      <w:r w:rsidR="007912EF">
        <w:rPr>
          <w:rFonts w:asciiTheme="minorHAnsi" w:hAnsiTheme="minorHAnsi" w:cs="Arial"/>
        </w:rPr>
        <w:t>0,00</w:t>
      </w:r>
      <w:r w:rsidRPr="009E0E83">
        <w:rPr>
          <w:rFonts w:asciiTheme="minorHAnsi" w:hAnsiTheme="minorHAnsi" w:cs="Arial"/>
        </w:rPr>
        <w:t xml:space="preserve">  złotych za każdą nieprzedłożoną kopię Umowy lub jej zmiany,</w:t>
      </w:r>
    </w:p>
    <w:p w:rsidR="00DB6CE0" w:rsidRPr="009E0E83" w:rsidRDefault="00DB6CE0" w:rsidP="00435FB0">
      <w:pPr>
        <w:pStyle w:val="Akapitzlist"/>
        <w:numPr>
          <w:ilvl w:val="0"/>
          <w:numId w:val="20"/>
        </w:numPr>
        <w:tabs>
          <w:tab w:val="left" w:pos="142"/>
          <w:tab w:val="left" w:pos="709"/>
        </w:tabs>
        <w:spacing w:after="0" w:line="240" w:lineRule="auto"/>
        <w:ind w:left="851" w:hanging="284"/>
        <w:jc w:val="both"/>
        <w:rPr>
          <w:rFonts w:asciiTheme="minorHAnsi" w:hAnsiTheme="minorHAnsi" w:cs="Arial"/>
        </w:rPr>
      </w:pPr>
      <w:r w:rsidRPr="009E0E83">
        <w:rPr>
          <w:rFonts w:asciiTheme="minorHAnsi" w:hAnsiTheme="minorHAnsi" w:cs="Arial"/>
        </w:rPr>
        <w:t>za brak dokonania wymaganej przez Zamawiającego zmiany Umowy o podwykonawstwo w zakresie dostaw lub usług w zakresie terminu zapłaty we wskazanym przez Zamawiaj</w:t>
      </w:r>
      <w:r w:rsidR="00A33E54" w:rsidRPr="009E0E83">
        <w:rPr>
          <w:rFonts w:asciiTheme="minorHAnsi" w:hAnsiTheme="minorHAnsi" w:cs="Arial"/>
        </w:rPr>
        <w:t xml:space="preserve">ącego terminie, w wysokości </w:t>
      </w:r>
      <w:r w:rsidR="00423B6C" w:rsidRPr="009E0E83">
        <w:rPr>
          <w:rFonts w:asciiTheme="minorHAnsi" w:hAnsiTheme="minorHAnsi" w:cs="Arial"/>
        </w:rPr>
        <w:t>5</w:t>
      </w:r>
      <w:r w:rsidR="00A33E54" w:rsidRPr="009E0E83">
        <w:rPr>
          <w:rFonts w:asciiTheme="minorHAnsi" w:hAnsiTheme="minorHAnsi" w:cs="Arial"/>
        </w:rPr>
        <w:t>0</w:t>
      </w:r>
      <w:r w:rsidR="007912EF">
        <w:rPr>
          <w:rFonts w:asciiTheme="minorHAnsi" w:hAnsiTheme="minorHAnsi" w:cs="Arial"/>
        </w:rPr>
        <w:t>0,00</w:t>
      </w:r>
      <w:r w:rsidR="00472BCA">
        <w:rPr>
          <w:rFonts w:asciiTheme="minorHAnsi" w:hAnsiTheme="minorHAnsi" w:cs="Arial"/>
        </w:rPr>
        <w:t xml:space="preserve"> złotych z tytułu każdorazowego braku zmiany,</w:t>
      </w:r>
    </w:p>
    <w:p w:rsidR="00DB6CE0" w:rsidRPr="009E0E83" w:rsidRDefault="00DB6CE0" w:rsidP="00E247A5">
      <w:pPr>
        <w:pStyle w:val="Tekstpodstawowywcity"/>
        <w:numPr>
          <w:ilvl w:val="0"/>
          <w:numId w:val="20"/>
        </w:numPr>
        <w:tabs>
          <w:tab w:val="left" w:pos="142"/>
          <w:tab w:val="left" w:pos="709"/>
        </w:tabs>
        <w:suppressAutoHyphens w:val="0"/>
        <w:spacing w:before="120" w:after="0"/>
        <w:ind w:left="851" w:hanging="284"/>
        <w:jc w:val="both"/>
        <w:rPr>
          <w:rFonts w:asciiTheme="minorHAnsi" w:hAnsiTheme="minorHAnsi" w:cs="Arial"/>
          <w:i/>
          <w:sz w:val="22"/>
          <w:szCs w:val="22"/>
          <w:u w:val="single"/>
        </w:rPr>
      </w:pPr>
      <w:r w:rsidRPr="009E0E83">
        <w:rPr>
          <w:rFonts w:asciiTheme="minorHAnsi" w:hAnsiTheme="minorHAnsi" w:cs="Arial"/>
          <w:sz w:val="22"/>
          <w:szCs w:val="22"/>
        </w:rPr>
        <w:t>za przystąpienie do robót budowlanych przed uzyskaniem zatwierdzenia projektu tymczasowej organizacji ruchu lub wykonywanie prac niezgodnie z zatwierdzonym projektem</w:t>
      </w:r>
      <w:r w:rsidR="00A33E54" w:rsidRPr="009E0E83">
        <w:rPr>
          <w:rFonts w:asciiTheme="minorHAnsi" w:hAnsiTheme="minorHAnsi" w:cs="Arial"/>
          <w:sz w:val="22"/>
          <w:szCs w:val="22"/>
        </w:rPr>
        <w:t xml:space="preserve"> tymczasowej organizacji ruchu 50</w:t>
      </w:r>
      <w:r w:rsidR="007912EF">
        <w:rPr>
          <w:rFonts w:asciiTheme="minorHAnsi" w:hAnsiTheme="minorHAnsi" w:cs="Arial"/>
          <w:sz w:val="22"/>
          <w:szCs w:val="22"/>
        </w:rPr>
        <w:t>0,00</w:t>
      </w:r>
      <w:r w:rsidRPr="009E0E83">
        <w:rPr>
          <w:rFonts w:asciiTheme="minorHAnsi" w:hAnsiTheme="minorHAnsi" w:cs="Arial"/>
          <w:sz w:val="22"/>
          <w:szCs w:val="22"/>
        </w:rPr>
        <w:t xml:space="preserve"> zł za każdy dzień ich wykonywani</w:t>
      </w:r>
      <w:r w:rsidR="00C5353C">
        <w:rPr>
          <w:rFonts w:asciiTheme="minorHAnsi" w:hAnsiTheme="minorHAnsi" w:cs="Arial"/>
          <w:sz w:val="22"/>
          <w:szCs w:val="22"/>
        </w:rPr>
        <w:t>a,</w:t>
      </w:r>
    </w:p>
    <w:p w:rsidR="00DB6CE0" w:rsidRPr="009E0E83" w:rsidRDefault="00DB6CE0" w:rsidP="00435FB0">
      <w:pPr>
        <w:pStyle w:val="Tekstpodstawowywcity"/>
        <w:numPr>
          <w:ilvl w:val="0"/>
          <w:numId w:val="20"/>
        </w:numPr>
        <w:tabs>
          <w:tab w:val="left" w:pos="142"/>
          <w:tab w:val="left" w:pos="709"/>
        </w:tabs>
        <w:suppressAutoHyphens w:val="0"/>
        <w:spacing w:before="120" w:after="0"/>
        <w:ind w:left="851" w:hanging="284"/>
        <w:jc w:val="both"/>
        <w:rPr>
          <w:rFonts w:asciiTheme="minorHAnsi" w:hAnsiTheme="minorHAnsi" w:cs="Arial"/>
          <w:i/>
          <w:sz w:val="22"/>
          <w:szCs w:val="22"/>
          <w:u w:val="single"/>
        </w:rPr>
      </w:pPr>
      <w:r w:rsidRPr="009E0E83">
        <w:rPr>
          <w:rFonts w:asciiTheme="minorHAnsi" w:hAnsiTheme="minorHAnsi" w:cs="Arial"/>
          <w:sz w:val="22"/>
          <w:szCs w:val="22"/>
        </w:rPr>
        <w:t xml:space="preserve">   za niezgodne z zatwierdzonym projektem tymczasowe</w:t>
      </w:r>
      <w:r w:rsidR="00472BCA">
        <w:rPr>
          <w:rFonts w:asciiTheme="minorHAnsi" w:hAnsiTheme="minorHAnsi" w:cs="Arial"/>
          <w:sz w:val="22"/>
          <w:szCs w:val="22"/>
        </w:rPr>
        <w:t>j organizacji ruchu oznakowanie</w:t>
      </w:r>
      <w:r w:rsidRPr="009E0E83">
        <w:rPr>
          <w:rFonts w:asciiTheme="minorHAnsi" w:hAnsiTheme="minorHAnsi" w:cs="Arial"/>
          <w:sz w:val="22"/>
          <w:szCs w:val="22"/>
        </w:rPr>
        <w:t xml:space="preserve"> na czas prowadzenia robót, braki w oznakowaniu lub wykonanie oznakowania z</w:t>
      </w:r>
      <w:r w:rsidR="00A33E54" w:rsidRPr="009E0E83">
        <w:rPr>
          <w:rFonts w:asciiTheme="minorHAnsi" w:hAnsiTheme="minorHAnsi" w:cs="Arial"/>
          <w:sz w:val="22"/>
          <w:szCs w:val="22"/>
        </w:rPr>
        <w:t xml:space="preserve"> nienależytą starannością 50</w:t>
      </w:r>
      <w:r w:rsidR="007912EF">
        <w:rPr>
          <w:rFonts w:asciiTheme="minorHAnsi" w:hAnsiTheme="minorHAnsi" w:cs="Arial"/>
          <w:sz w:val="22"/>
          <w:szCs w:val="22"/>
        </w:rPr>
        <w:t>0,00</w:t>
      </w:r>
      <w:r w:rsidR="00A33E54" w:rsidRPr="009E0E83">
        <w:rPr>
          <w:rFonts w:asciiTheme="minorHAnsi" w:hAnsiTheme="minorHAnsi" w:cs="Arial"/>
          <w:sz w:val="22"/>
          <w:szCs w:val="22"/>
        </w:rPr>
        <w:t xml:space="preserve"> </w:t>
      </w:r>
      <w:r w:rsidRPr="009E0E83">
        <w:rPr>
          <w:rFonts w:asciiTheme="minorHAnsi" w:hAnsiTheme="minorHAnsi" w:cs="Arial"/>
          <w:sz w:val="22"/>
          <w:szCs w:val="22"/>
        </w:rPr>
        <w:t>zł za każdy dzień nieprawidłowości;</w:t>
      </w:r>
    </w:p>
    <w:p w:rsidR="00DB6CE0" w:rsidRPr="009E0E83" w:rsidRDefault="00DB6CE0" w:rsidP="00435FB0">
      <w:pPr>
        <w:pStyle w:val="Tekstpodstawowywcity"/>
        <w:numPr>
          <w:ilvl w:val="0"/>
          <w:numId w:val="20"/>
        </w:numPr>
        <w:tabs>
          <w:tab w:val="left" w:pos="709"/>
        </w:tabs>
        <w:suppressAutoHyphens w:val="0"/>
        <w:spacing w:before="120" w:after="0"/>
        <w:ind w:left="851" w:hanging="284"/>
        <w:jc w:val="both"/>
        <w:rPr>
          <w:rFonts w:asciiTheme="minorHAnsi" w:hAnsiTheme="minorHAnsi" w:cs="Arial"/>
          <w:sz w:val="22"/>
          <w:szCs w:val="22"/>
        </w:rPr>
      </w:pPr>
      <w:r w:rsidRPr="009E0E83">
        <w:rPr>
          <w:rFonts w:asciiTheme="minorHAnsi" w:hAnsiTheme="minorHAnsi" w:cs="Arial"/>
          <w:sz w:val="22"/>
          <w:szCs w:val="22"/>
        </w:rPr>
        <w:t>za zawinione przerwanie realizacji robót prz</w:t>
      </w:r>
      <w:r w:rsidR="006D6E70" w:rsidRPr="009E0E83">
        <w:rPr>
          <w:rFonts w:asciiTheme="minorHAnsi" w:hAnsiTheme="minorHAnsi" w:cs="Arial"/>
          <w:sz w:val="22"/>
          <w:szCs w:val="22"/>
        </w:rPr>
        <w:t>ez Wykonawcę trwające powyżej 14</w:t>
      </w:r>
      <w:r w:rsidR="00A33E54" w:rsidRPr="009E0E83">
        <w:rPr>
          <w:rFonts w:asciiTheme="minorHAnsi" w:hAnsiTheme="minorHAnsi" w:cs="Arial"/>
          <w:sz w:val="22"/>
          <w:szCs w:val="22"/>
        </w:rPr>
        <w:t xml:space="preserve"> dni  w wysokości 0,1</w:t>
      </w:r>
      <w:r w:rsidRPr="009E0E83">
        <w:rPr>
          <w:rFonts w:asciiTheme="minorHAnsi" w:hAnsiTheme="minorHAnsi" w:cs="Arial"/>
          <w:sz w:val="22"/>
          <w:szCs w:val="22"/>
        </w:rPr>
        <w:t xml:space="preserve"> </w:t>
      </w:r>
      <w:r w:rsidRPr="009E0E83">
        <w:rPr>
          <w:rFonts w:asciiTheme="minorHAnsi" w:hAnsiTheme="minorHAnsi" w:cs="Arial"/>
          <w:bCs/>
          <w:sz w:val="22"/>
          <w:szCs w:val="22"/>
        </w:rPr>
        <w:t>%</w:t>
      </w:r>
      <w:r w:rsidRPr="009E0E83">
        <w:rPr>
          <w:rFonts w:asciiTheme="minorHAnsi" w:hAnsiTheme="minorHAnsi" w:cs="Arial"/>
          <w:b/>
          <w:bCs/>
          <w:i/>
          <w:sz w:val="22"/>
          <w:szCs w:val="22"/>
        </w:rPr>
        <w:t xml:space="preserve"> </w:t>
      </w:r>
      <w:r w:rsidR="00472BCA">
        <w:rPr>
          <w:rFonts w:asciiTheme="minorHAnsi" w:hAnsiTheme="minorHAnsi" w:cs="Arial"/>
          <w:sz w:val="22"/>
          <w:szCs w:val="22"/>
        </w:rPr>
        <w:t>wynagrodzenia umownego</w:t>
      </w:r>
      <w:r w:rsidRPr="009E0E83">
        <w:rPr>
          <w:rFonts w:asciiTheme="minorHAnsi" w:hAnsiTheme="minorHAnsi" w:cs="Arial"/>
          <w:sz w:val="22"/>
          <w:szCs w:val="22"/>
        </w:rPr>
        <w:t xml:space="preserve"> brutto, za każdy rozpoczęty dzień przerwy w wykonywaniu robót,</w:t>
      </w:r>
    </w:p>
    <w:p w:rsidR="00DB6CE0" w:rsidRPr="009E0E83" w:rsidRDefault="00DB6CE0" w:rsidP="00435FB0">
      <w:pPr>
        <w:pStyle w:val="Tekstpodstawowywcity"/>
        <w:numPr>
          <w:ilvl w:val="0"/>
          <w:numId w:val="20"/>
        </w:numPr>
        <w:tabs>
          <w:tab w:val="left" w:pos="709"/>
        </w:tabs>
        <w:suppressAutoHyphens w:val="0"/>
        <w:spacing w:before="120" w:after="0"/>
        <w:ind w:left="851" w:hanging="284"/>
        <w:jc w:val="both"/>
        <w:rPr>
          <w:rFonts w:asciiTheme="minorHAnsi" w:hAnsiTheme="minorHAnsi" w:cs="Arial"/>
          <w:sz w:val="22"/>
          <w:szCs w:val="22"/>
        </w:rPr>
      </w:pPr>
      <w:r w:rsidRPr="009E0E83">
        <w:rPr>
          <w:rFonts w:asciiTheme="minorHAnsi" w:hAnsiTheme="minorHAnsi" w:cs="Arial"/>
          <w:sz w:val="22"/>
          <w:szCs w:val="22"/>
        </w:rPr>
        <w:t>w przypadku, gdy czynności zastrzeżone dla Kierownika budowy/robót, będzie wykonywała inna osoba niż zaakceptowana prz</w:t>
      </w:r>
      <w:r w:rsidR="00A33E54" w:rsidRPr="009E0E83">
        <w:rPr>
          <w:rFonts w:asciiTheme="minorHAnsi" w:hAnsiTheme="minorHAnsi" w:cs="Arial"/>
          <w:sz w:val="22"/>
          <w:szCs w:val="22"/>
        </w:rPr>
        <w:t>ez Zamawiającego – w wysokości 0,05</w:t>
      </w:r>
      <w:r w:rsidR="00472BCA">
        <w:rPr>
          <w:rFonts w:asciiTheme="minorHAnsi" w:hAnsiTheme="minorHAnsi" w:cs="Arial"/>
          <w:sz w:val="22"/>
          <w:szCs w:val="22"/>
        </w:rPr>
        <w:t xml:space="preserve"> % wynagrodzenia umownego brutto za każdy dzień wykonywania czynności przez taka osobę,</w:t>
      </w:r>
      <w:r w:rsidRPr="009E0E83">
        <w:rPr>
          <w:rFonts w:asciiTheme="minorHAnsi" w:hAnsiTheme="minorHAnsi" w:cs="Arial"/>
          <w:sz w:val="22"/>
          <w:szCs w:val="22"/>
        </w:rPr>
        <w:t xml:space="preserve">. </w:t>
      </w:r>
    </w:p>
    <w:p w:rsidR="00E247A5" w:rsidRPr="009E0E83" w:rsidRDefault="00472BCA" w:rsidP="00435FB0">
      <w:pPr>
        <w:pStyle w:val="Tekstpodstawowywcity"/>
        <w:numPr>
          <w:ilvl w:val="0"/>
          <w:numId w:val="20"/>
        </w:numPr>
        <w:tabs>
          <w:tab w:val="left" w:pos="709"/>
        </w:tabs>
        <w:suppressAutoHyphens w:val="0"/>
        <w:spacing w:before="120" w:after="0"/>
        <w:ind w:left="851" w:hanging="284"/>
        <w:jc w:val="both"/>
        <w:rPr>
          <w:rFonts w:asciiTheme="minorHAnsi" w:hAnsiTheme="minorHAnsi" w:cs="Arial"/>
          <w:sz w:val="22"/>
          <w:szCs w:val="22"/>
        </w:rPr>
      </w:pPr>
      <w:r>
        <w:rPr>
          <w:rFonts w:asciiTheme="minorHAnsi" w:hAnsiTheme="minorHAnsi" w:cs="Arial"/>
          <w:sz w:val="22"/>
          <w:szCs w:val="22"/>
        </w:rPr>
        <w:t>z</w:t>
      </w:r>
      <w:r w:rsidR="00E247A5" w:rsidRPr="009E0E83">
        <w:rPr>
          <w:rFonts w:asciiTheme="minorHAnsi" w:hAnsiTheme="minorHAnsi" w:cs="Arial"/>
          <w:sz w:val="22"/>
          <w:szCs w:val="22"/>
        </w:rPr>
        <w:t xml:space="preserve">a naruszenie </w:t>
      </w:r>
      <w:r>
        <w:rPr>
          <w:rFonts w:asciiTheme="minorHAnsi" w:hAnsiTheme="minorHAnsi" w:cs="Arial"/>
          <w:sz w:val="22"/>
          <w:szCs w:val="22"/>
        </w:rPr>
        <w:t xml:space="preserve">któregokolwiek z </w:t>
      </w:r>
      <w:r w:rsidR="00E247A5" w:rsidRPr="009E0E83">
        <w:rPr>
          <w:rFonts w:asciiTheme="minorHAnsi" w:hAnsiTheme="minorHAnsi" w:cs="Arial"/>
          <w:sz w:val="22"/>
          <w:szCs w:val="22"/>
        </w:rPr>
        <w:t>obowiązków wynikających z §5 u</w:t>
      </w:r>
      <w:r>
        <w:rPr>
          <w:rFonts w:asciiTheme="minorHAnsi" w:hAnsiTheme="minorHAnsi" w:cs="Arial"/>
          <w:sz w:val="22"/>
          <w:szCs w:val="22"/>
        </w:rPr>
        <w:t xml:space="preserve">mowy w wysokości 500,00 zł za każdorazowe naruszenie któregokolwiek z obowiązków. </w:t>
      </w:r>
    </w:p>
    <w:p w:rsidR="00DB6CE0" w:rsidRPr="009E0E83" w:rsidRDefault="00E247A5" w:rsidP="00435FB0">
      <w:pPr>
        <w:pStyle w:val="Tekstpodstawowywcity"/>
        <w:tabs>
          <w:tab w:val="left" w:pos="-3420"/>
        </w:tabs>
        <w:spacing w:before="120"/>
        <w:jc w:val="both"/>
        <w:rPr>
          <w:rFonts w:asciiTheme="minorHAnsi" w:hAnsiTheme="minorHAnsi" w:cs="Arial"/>
          <w:sz w:val="22"/>
          <w:szCs w:val="22"/>
        </w:rPr>
      </w:pPr>
      <w:r w:rsidRPr="009E0E83">
        <w:rPr>
          <w:rFonts w:asciiTheme="minorHAnsi" w:hAnsiTheme="minorHAnsi" w:cs="Arial"/>
          <w:sz w:val="22"/>
          <w:szCs w:val="22"/>
        </w:rPr>
        <w:t>2</w:t>
      </w:r>
      <w:r w:rsidR="00DB6CE0" w:rsidRPr="009E0E83">
        <w:rPr>
          <w:rFonts w:asciiTheme="minorHAnsi" w:hAnsiTheme="minorHAnsi" w:cs="Arial"/>
          <w:sz w:val="22"/>
          <w:szCs w:val="22"/>
        </w:rPr>
        <w:t>. Jeżeli kara umowna z któregokolwie</w:t>
      </w:r>
      <w:r w:rsidR="00423B6C" w:rsidRPr="009E0E83">
        <w:rPr>
          <w:rFonts w:asciiTheme="minorHAnsi" w:hAnsiTheme="minorHAnsi" w:cs="Arial"/>
          <w:sz w:val="22"/>
          <w:szCs w:val="22"/>
        </w:rPr>
        <w:t xml:space="preserve">k tytułu </w:t>
      </w:r>
      <w:r w:rsidR="00472BCA">
        <w:rPr>
          <w:rFonts w:asciiTheme="minorHAnsi" w:hAnsiTheme="minorHAnsi" w:cs="Arial"/>
          <w:sz w:val="22"/>
          <w:szCs w:val="22"/>
        </w:rPr>
        <w:t>wymienionego w punktach powyżej,</w:t>
      </w:r>
      <w:r w:rsidR="00DB6CE0" w:rsidRPr="009E0E83">
        <w:rPr>
          <w:rFonts w:asciiTheme="minorHAnsi" w:hAnsiTheme="minorHAnsi" w:cs="Arial"/>
          <w:sz w:val="22"/>
          <w:szCs w:val="22"/>
        </w:rPr>
        <w:t xml:space="preserve"> nie pokrywa poniesionej szkody, to Zamawiający może dochodzić odszkodowania uzupełniającego na zasadach ogólnych określonych przepisami Kodeksu cywilnego. </w:t>
      </w:r>
    </w:p>
    <w:p w:rsidR="00DB6CE0" w:rsidRPr="009E0E83" w:rsidRDefault="00E247A5" w:rsidP="00435FB0">
      <w:pPr>
        <w:tabs>
          <w:tab w:val="left" w:pos="-3420"/>
        </w:tabs>
        <w:spacing w:before="120" w:after="120" w:line="240" w:lineRule="auto"/>
        <w:jc w:val="both"/>
        <w:rPr>
          <w:rFonts w:cs="Arial"/>
        </w:rPr>
      </w:pPr>
      <w:r w:rsidRPr="009E0E83">
        <w:rPr>
          <w:rFonts w:cs="Arial"/>
        </w:rPr>
        <w:t xml:space="preserve">     3. </w:t>
      </w:r>
      <w:r w:rsidR="00DB6CE0" w:rsidRPr="009E0E83">
        <w:rPr>
          <w:rFonts w:cs="Arial"/>
        </w:rPr>
        <w:t xml:space="preserve">Zamawiający zapłaci Wykonawcy kary umowne: </w:t>
      </w:r>
    </w:p>
    <w:p w:rsidR="00DB6CE0" w:rsidRPr="009E0E83" w:rsidRDefault="00DB6CE0" w:rsidP="00435FB0">
      <w:pPr>
        <w:pStyle w:val="Tekstpodstawowywcity"/>
        <w:numPr>
          <w:ilvl w:val="0"/>
          <w:numId w:val="21"/>
        </w:numPr>
        <w:suppressAutoHyphens w:val="0"/>
        <w:spacing w:before="120"/>
        <w:ind w:hanging="295"/>
        <w:jc w:val="both"/>
        <w:rPr>
          <w:rFonts w:asciiTheme="minorHAnsi" w:hAnsiTheme="minorHAnsi" w:cs="Arial"/>
          <w:sz w:val="22"/>
          <w:szCs w:val="22"/>
        </w:rPr>
      </w:pPr>
      <w:r w:rsidRPr="009E0E83">
        <w:rPr>
          <w:rFonts w:asciiTheme="minorHAnsi" w:hAnsiTheme="minorHAnsi" w:cs="Arial"/>
          <w:sz w:val="22"/>
          <w:szCs w:val="22"/>
        </w:rPr>
        <w:t>z tytułu odstąpienia od Umowy z przyczyn leżących po str</w:t>
      </w:r>
      <w:r w:rsidR="00423B6C" w:rsidRPr="009E0E83">
        <w:rPr>
          <w:rFonts w:asciiTheme="minorHAnsi" w:hAnsiTheme="minorHAnsi" w:cs="Arial"/>
          <w:sz w:val="22"/>
          <w:szCs w:val="22"/>
        </w:rPr>
        <w:t>onie Zamawiającego w wysokości 10</w:t>
      </w:r>
      <w:r w:rsidR="00472BCA">
        <w:rPr>
          <w:rFonts w:asciiTheme="minorHAnsi" w:hAnsiTheme="minorHAnsi" w:cs="Arial"/>
          <w:sz w:val="22"/>
          <w:szCs w:val="22"/>
        </w:rPr>
        <w:t xml:space="preserve"> % wynagrodzenia umownego brutto</w:t>
      </w:r>
      <w:r w:rsidRPr="009E0E83">
        <w:rPr>
          <w:rFonts w:asciiTheme="minorHAnsi" w:hAnsiTheme="minorHAnsi" w:cs="Arial"/>
          <w:sz w:val="22"/>
          <w:szCs w:val="22"/>
        </w:rPr>
        <w:t xml:space="preserve">. Kara nie przysługuje, jeżeli odstąpienie od Umowy nastąpi z przyczyn, o których mowa w art. 145 ustawy </w:t>
      </w:r>
      <w:proofErr w:type="spellStart"/>
      <w:r w:rsidRPr="009E0E83">
        <w:rPr>
          <w:rFonts w:asciiTheme="minorHAnsi" w:hAnsiTheme="minorHAnsi" w:cs="Arial"/>
          <w:sz w:val="22"/>
          <w:szCs w:val="22"/>
        </w:rPr>
        <w:t>Pzp</w:t>
      </w:r>
      <w:proofErr w:type="spellEnd"/>
      <w:r w:rsidRPr="009E0E83">
        <w:rPr>
          <w:rFonts w:asciiTheme="minorHAnsi" w:hAnsiTheme="minorHAnsi" w:cs="Arial"/>
          <w:sz w:val="22"/>
          <w:szCs w:val="22"/>
        </w:rPr>
        <w:t>,</w:t>
      </w:r>
    </w:p>
    <w:p w:rsidR="00DB6CE0" w:rsidRPr="009E0E83" w:rsidRDefault="00DB6CE0" w:rsidP="00435FB0">
      <w:pPr>
        <w:pStyle w:val="Tekstpodstawowywcity"/>
        <w:numPr>
          <w:ilvl w:val="0"/>
          <w:numId w:val="21"/>
        </w:numPr>
        <w:suppressAutoHyphens w:val="0"/>
        <w:spacing w:before="120"/>
        <w:ind w:hanging="295"/>
        <w:jc w:val="both"/>
        <w:rPr>
          <w:rFonts w:asciiTheme="minorHAnsi" w:hAnsiTheme="minorHAnsi" w:cs="Arial"/>
          <w:sz w:val="22"/>
          <w:szCs w:val="22"/>
        </w:rPr>
      </w:pPr>
      <w:r w:rsidRPr="009E0E83">
        <w:rPr>
          <w:rFonts w:asciiTheme="minorHAnsi" w:hAnsiTheme="minorHAnsi" w:cs="Arial"/>
          <w:sz w:val="22"/>
          <w:szCs w:val="22"/>
        </w:rPr>
        <w:t>za nieprzystąpienie przez Zamawiającego do odbiorów robót zgłoszonych do odbioru przez Wykonawcę w terminach</w:t>
      </w:r>
      <w:r w:rsidR="00065ABC" w:rsidRPr="009E0E83">
        <w:rPr>
          <w:rFonts w:asciiTheme="minorHAnsi" w:hAnsiTheme="minorHAnsi" w:cs="Arial"/>
          <w:sz w:val="22"/>
          <w:szCs w:val="22"/>
        </w:rPr>
        <w:t xml:space="preserve"> określonych Umową w wysokości 50</w:t>
      </w:r>
      <w:r w:rsidRPr="009E0E83">
        <w:rPr>
          <w:rFonts w:asciiTheme="minorHAnsi" w:hAnsiTheme="minorHAnsi" w:cs="Arial"/>
          <w:sz w:val="22"/>
          <w:szCs w:val="22"/>
        </w:rPr>
        <w:t xml:space="preserve"> zł za każdy rozpoczęty dzień zawłoki.</w:t>
      </w:r>
    </w:p>
    <w:p w:rsidR="00DB6CE0" w:rsidRPr="009E0E83" w:rsidRDefault="00E247A5" w:rsidP="00435FB0">
      <w:pPr>
        <w:tabs>
          <w:tab w:val="left" w:pos="-3420"/>
          <w:tab w:val="left" w:pos="709"/>
        </w:tabs>
        <w:spacing w:before="120" w:after="120" w:line="240" w:lineRule="auto"/>
        <w:jc w:val="both"/>
        <w:rPr>
          <w:rFonts w:cs="Arial"/>
        </w:rPr>
      </w:pPr>
      <w:r w:rsidRPr="009E0E83">
        <w:rPr>
          <w:rFonts w:cs="Arial"/>
        </w:rPr>
        <w:t>4.</w:t>
      </w:r>
      <w:r w:rsidR="00472BCA">
        <w:rPr>
          <w:rFonts w:cs="Arial"/>
        </w:rPr>
        <w:t xml:space="preserve"> </w:t>
      </w:r>
      <w:r w:rsidR="00DB6CE0" w:rsidRPr="009E0E83">
        <w:rPr>
          <w:rFonts w:cs="Arial"/>
        </w:rPr>
        <w:t>Jeżeli kara umowna z któregokolwiek ty</w:t>
      </w:r>
      <w:r w:rsidR="00472BCA">
        <w:rPr>
          <w:rFonts w:cs="Arial"/>
        </w:rPr>
        <w:t>tułu wymienionego w ust. 3</w:t>
      </w:r>
      <w:r w:rsidR="00DB6CE0" w:rsidRPr="009E0E83">
        <w:rPr>
          <w:rFonts w:cs="Arial"/>
        </w:rPr>
        <w:t xml:space="preserve"> nie pokrywa poniesionej szkody, to Wykonawca może dochodzić odszkodowania uzupełniającego, na zasadach ogólnych określonych przepisami Kodeksu cywilnego. </w:t>
      </w:r>
    </w:p>
    <w:p w:rsidR="00DB6CE0" w:rsidRPr="009E0E83" w:rsidRDefault="00E247A5" w:rsidP="00435FB0">
      <w:pPr>
        <w:tabs>
          <w:tab w:val="left" w:pos="-3420"/>
          <w:tab w:val="left" w:pos="709"/>
        </w:tabs>
        <w:spacing w:before="120" w:after="120" w:line="240" w:lineRule="auto"/>
        <w:jc w:val="both"/>
        <w:rPr>
          <w:rFonts w:cs="Arial"/>
        </w:rPr>
      </w:pPr>
      <w:r w:rsidRPr="009E0E83">
        <w:rPr>
          <w:rFonts w:cs="Arial"/>
        </w:rPr>
        <w:t>5</w:t>
      </w:r>
      <w:r w:rsidR="00472BCA">
        <w:rPr>
          <w:rFonts w:cs="Arial"/>
        </w:rPr>
        <w:t xml:space="preserve">. Kara umowna z tytułu </w:t>
      </w:r>
      <w:proofErr w:type="spellStart"/>
      <w:r w:rsidR="00472BCA">
        <w:rPr>
          <w:rFonts w:cs="Arial"/>
        </w:rPr>
        <w:t>opóxnienia</w:t>
      </w:r>
      <w:proofErr w:type="spellEnd"/>
      <w:r w:rsidR="00DB6CE0" w:rsidRPr="009E0E83">
        <w:rPr>
          <w:rFonts w:cs="Arial"/>
        </w:rPr>
        <w:t xml:space="preserve"> przysługuje za każdy rozpoczęty dzień zwłoki i jest wymagalna od dnia następnego po upływie terminu jej zapłaty.</w:t>
      </w:r>
    </w:p>
    <w:p w:rsidR="00DB6CE0" w:rsidRPr="009E0E83" w:rsidRDefault="00E247A5" w:rsidP="00435FB0">
      <w:pPr>
        <w:tabs>
          <w:tab w:val="left" w:pos="-3420"/>
          <w:tab w:val="left" w:pos="567"/>
        </w:tabs>
        <w:spacing w:before="120" w:after="120" w:line="240" w:lineRule="auto"/>
        <w:jc w:val="both"/>
        <w:rPr>
          <w:rFonts w:cs="Arial"/>
        </w:rPr>
      </w:pPr>
      <w:r w:rsidRPr="009E0E83">
        <w:rPr>
          <w:rFonts w:cs="Arial"/>
        </w:rPr>
        <w:t>6</w:t>
      </w:r>
      <w:r w:rsidR="00DB6CE0" w:rsidRPr="009E0E83">
        <w:rPr>
          <w:rFonts w:cs="Arial"/>
        </w:rPr>
        <w:t>. Termin zapłaty kary umownej wynosi 14 dni od dnia skutecznego doręczenia Stronie wezwania do zapłaty. W razie opóźnienia z zapłatą kary umownej Strona uprawniona do otrzymania kary umownej może żądać odsetek ustawowych za każdy dzień opóźnienia</w:t>
      </w:r>
    </w:p>
    <w:p w:rsidR="00423B6C" w:rsidRDefault="00E247A5" w:rsidP="00435FB0">
      <w:pPr>
        <w:tabs>
          <w:tab w:val="left" w:pos="-3420"/>
          <w:tab w:val="left" w:pos="567"/>
        </w:tabs>
        <w:spacing w:before="120" w:after="120" w:line="240" w:lineRule="auto"/>
        <w:jc w:val="both"/>
        <w:rPr>
          <w:rFonts w:cs="Arial"/>
        </w:rPr>
      </w:pPr>
      <w:r w:rsidRPr="009E0E83">
        <w:rPr>
          <w:rFonts w:cs="Arial"/>
        </w:rPr>
        <w:lastRenderedPageBreak/>
        <w:t>7</w:t>
      </w:r>
      <w:r w:rsidR="00DB6CE0" w:rsidRPr="009E0E83">
        <w:rPr>
          <w:rFonts w:cs="Arial"/>
        </w:rPr>
        <w:t>. Zapłata kary przez Wykonawcę lub potrącenie przez Zamawiającego kwoty kary z płatności należnej Wykonawcy</w:t>
      </w:r>
      <w:r w:rsidR="00472BCA">
        <w:rPr>
          <w:rFonts w:cs="Arial"/>
        </w:rPr>
        <w:t>,</w:t>
      </w:r>
      <w:r w:rsidR="00DB6CE0" w:rsidRPr="009E0E83">
        <w:rPr>
          <w:rFonts w:cs="Arial"/>
        </w:rPr>
        <w:t xml:space="preserve"> nie zwalnia Wykonawcy z obowiązku ukończenia robót lub jakichkolwiek innych  obowiązków i zobowiązań wynikających z Umowy.</w:t>
      </w:r>
    </w:p>
    <w:p w:rsidR="00472BCA" w:rsidRPr="009E0E83" w:rsidRDefault="00472BCA" w:rsidP="00435FB0">
      <w:pPr>
        <w:tabs>
          <w:tab w:val="left" w:pos="-3420"/>
          <w:tab w:val="left" w:pos="567"/>
        </w:tabs>
        <w:spacing w:before="120" w:after="120" w:line="240" w:lineRule="auto"/>
        <w:jc w:val="both"/>
        <w:rPr>
          <w:rFonts w:cs="Arial"/>
        </w:rPr>
      </w:pPr>
      <w:r>
        <w:rPr>
          <w:rFonts w:cs="Arial"/>
        </w:rPr>
        <w:t>8. Kary umowne podlegają kumulacji niezależnie od tego z jakiego tytułu zostają naliczone.</w:t>
      </w:r>
    </w:p>
    <w:p w:rsidR="00EE6862" w:rsidRPr="009E0E83" w:rsidRDefault="00435FB0" w:rsidP="00435FB0">
      <w:pPr>
        <w:tabs>
          <w:tab w:val="left" w:pos="720"/>
        </w:tabs>
        <w:spacing w:before="60" w:after="60" w:line="240" w:lineRule="auto"/>
        <w:rPr>
          <w:rFonts w:cs="Arial"/>
          <w:b/>
        </w:rPr>
      </w:pPr>
      <w:r w:rsidRPr="009E0E83">
        <w:rPr>
          <w:rFonts w:cs="Arial"/>
          <w:b/>
        </w:rPr>
        <w:t xml:space="preserve">                                      </w:t>
      </w:r>
      <w:r w:rsidR="000E7EA4" w:rsidRPr="009E0E83">
        <w:rPr>
          <w:rFonts w:cs="Arial"/>
          <w:b/>
        </w:rPr>
        <w:t xml:space="preserve">                                </w:t>
      </w:r>
      <w:r w:rsidR="00B70407" w:rsidRPr="009E0E83">
        <w:rPr>
          <w:rFonts w:cs="Arial"/>
          <w:b/>
        </w:rPr>
        <w:t xml:space="preserve">   </w:t>
      </w:r>
      <w:r w:rsidR="00D4434F" w:rsidRPr="009E0E83">
        <w:rPr>
          <w:rFonts w:cs="Arial"/>
          <w:b/>
        </w:rPr>
        <w:t xml:space="preserve">  </w:t>
      </w:r>
      <w:r w:rsidR="000E7EA4" w:rsidRPr="009E0E83">
        <w:rPr>
          <w:rFonts w:cs="Arial"/>
          <w:b/>
        </w:rPr>
        <w:t xml:space="preserve">  § 23</w:t>
      </w:r>
    </w:p>
    <w:p w:rsidR="000E7EA4" w:rsidRPr="009E0E83" w:rsidRDefault="000E7EA4" w:rsidP="00435FB0">
      <w:pPr>
        <w:tabs>
          <w:tab w:val="left" w:pos="720"/>
        </w:tabs>
        <w:spacing w:before="60" w:after="60" w:line="240" w:lineRule="auto"/>
        <w:rPr>
          <w:rFonts w:cs="Arial"/>
          <w:b/>
        </w:rPr>
      </w:pPr>
      <w:r w:rsidRPr="009E0E83">
        <w:rPr>
          <w:rFonts w:cs="Arial"/>
          <w:b/>
        </w:rPr>
        <w:t xml:space="preserve">                                                         </w:t>
      </w:r>
      <w:r w:rsidR="00011837" w:rsidRPr="009E0E83">
        <w:rPr>
          <w:rFonts w:cs="Arial"/>
          <w:b/>
        </w:rPr>
        <w:t xml:space="preserve"> </w:t>
      </w:r>
      <w:r w:rsidRPr="009E0E83">
        <w:rPr>
          <w:rFonts w:cs="Arial"/>
          <w:b/>
        </w:rPr>
        <w:t xml:space="preserve">  </w:t>
      </w:r>
      <w:r w:rsidR="00B70407" w:rsidRPr="009E0E83">
        <w:rPr>
          <w:rFonts w:cs="Arial"/>
          <w:b/>
        </w:rPr>
        <w:t xml:space="preserve">   </w:t>
      </w:r>
      <w:r w:rsidRPr="009E0E83">
        <w:rPr>
          <w:rFonts w:cs="Arial"/>
          <w:b/>
        </w:rPr>
        <w:t xml:space="preserve"> Korespondencja </w:t>
      </w:r>
    </w:p>
    <w:p w:rsidR="00EE6862" w:rsidRPr="009E0E83" w:rsidRDefault="00EE6862" w:rsidP="00435FB0">
      <w:pPr>
        <w:pStyle w:val="NormalnyWeb"/>
        <w:spacing w:before="60" w:after="60"/>
        <w:rPr>
          <w:rFonts w:asciiTheme="minorHAnsi" w:hAnsiTheme="minorHAnsi" w:cs="Arial"/>
          <w:sz w:val="22"/>
          <w:szCs w:val="22"/>
        </w:rPr>
      </w:pPr>
      <w:r w:rsidRPr="009E0E83">
        <w:rPr>
          <w:rFonts w:asciiTheme="minorHAnsi" w:hAnsiTheme="minorHAnsi" w:cs="Arial"/>
          <w:sz w:val="22"/>
          <w:szCs w:val="22"/>
        </w:rPr>
        <w:t xml:space="preserve">Wszelka korespondencja pomiędzy stronami niniejszej Umowy </w:t>
      </w:r>
      <w:r w:rsidRPr="009E0E83">
        <w:rPr>
          <w:rFonts w:asciiTheme="minorHAnsi" w:hAnsiTheme="minorHAnsi" w:cs="Arial"/>
          <w:color w:val="000000"/>
          <w:sz w:val="22"/>
          <w:szCs w:val="22"/>
        </w:rPr>
        <w:t xml:space="preserve">będzie </w:t>
      </w:r>
      <w:r w:rsidRPr="009E0E83">
        <w:rPr>
          <w:rFonts w:asciiTheme="minorHAnsi" w:hAnsiTheme="minorHAnsi" w:cs="Arial"/>
          <w:sz w:val="22"/>
          <w:szCs w:val="22"/>
        </w:rPr>
        <w:t>odbywać się w formie pisemnej pod rygorem nieważności. Oświadczenia, zawiadomienia oraz jakiekolwiek informacje będą przekazywane przez każdą ze stron: listem poleco</w:t>
      </w:r>
      <w:r w:rsidR="00A81ADA" w:rsidRPr="009E0E83">
        <w:rPr>
          <w:rFonts w:asciiTheme="minorHAnsi" w:hAnsiTheme="minorHAnsi" w:cs="Arial"/>
          <w:sz w:val="22"/>
          <w:szCs w:val="22"/>
        </w:rPr>
        <w:t>nym i</w:t>
      </w:r>
      <w:r w:rsidR="00E55E60" w:rsidRPr="009E0E83">
        <w:rPr>
          <w:rFonts w:asciiTheme="minorHAnsi" w:hAnsiTheme="minorHAnsi" w:cs="Arial"/>
          <w:sz w:val="22"/>
          <w:szCs w:val="22"/>
        </w:rPr>
        <w:t xml:space="preserve"> faksem</w:t>
      </w:r>
      <w:r w:rsidRPr="009E0E83">
        <w:rPr>
          <w:rFonts w:asciiTheme="minorHAnsi" w:hAnsiTheme="minorHAnsi" w:cs="Arial"/>
          <w:sz w:val="22"/>
          <w:szCs w:val="22"/>
        </w:rPr>
        <w:t xml:space="preserve"> na poniższe adresy:</w:t>
      </w:r>
    </w:p>
    <w:p w:rsidR="00EE6862" w:rsidRPr="009E0E83" w:rsidRDefault="00EE6862" w:rsidP="00435FB0">
      <w:pPr>
        <w:pStyle w:val="NormalnyWeb"/>
        <w:spacing w:before="60" w:after="60"/>
        <w:rPr>
          <w:rFonts w:asciiTheme="minorHAnsi" w:hAnsiTheme="minorHAnsi" w:cs="Arial"/>
          <w:sz w:val="22"/>
          <w:szCs w:val="22"/>
          <w:u w:val="single"/>
        </w:rPr>
      </w:pPr>
      <w:r w:rsidRPr="009E0E83">
        <w:rPr>
          <w:rFonts w:asciiTheme="minorHAnsi" w:hAnsiTheme="minorHAnsi" w:cs="Arial"/>
          <w:sz w:val="22"/>
          <w:szCs w:val="22"/>
          <w:u w:val="single"/>
        </w:rPr>
        <w:t>dla Zamawiającego:</w:t>
      </w:r>
    </w:p>
    <w:p w:rsidR="00EE6862" w:rsidRPr="009E0E83" w:rsidRDefault="00EE6862" w:rsidP="00435FB0">
      <w:pPr>
        <w:pStyle w:val="NormalnyWeb"/>
        <w:spacing w:before="60" w:after="60"/>
        <w:rPr>
          <w:rFonts w:asciiTheme="minorHAnsi" w:hAnsiTheme="minorHAnsi" w:cs="Arial"/>
          <w:sz w:val="22"/>
          <w:szCs w:val="22"/>
        </w:rPr>
      </w:pPr>
      <w:r w:rsidRPr="009E0E83">
        <w:rPr>
          <w:rFonts w:asciiTheme="minorHAnsi" w:hAnsiTheme="minorHAnsi" w:cs="Arial"/>
          <w:sz w:val="22"/>
          <w:szCs w:val="22"/>
        </w:rPr>
        <w:t>Urząd Gminy Głusk</w:t>
      </w:r>
      <w:r w:rsidR="00701ADD" w:rsidRPr="009E0E83">
        <w:rPr>
          <w:rFonts w:asciiTheme="minorHAnsi" w:hAnsiTheme="minorHAnsi" w:cs="Arial"/>
          <w:sz w:val="22"/>
          <w:szCs w:val="22"/>
        </w:rPr>
        <w:t xml:space="preserve"> : 20-388 Lublin ,Dominów, ul. Rynek 1</w:t>
      </w:r>
    </w:p>
    <w:p w:rsidR="00EE6862" w:rsidRPr="009E0E83" w:rsidRDefault="00701ADD" w:rsidP="00435FB0">
      <w:pPr>
        <w:pStyle w:val="NormalnyWeb"/>
        <w:spacing w:before="60" w:after="60"/>
        <w:rPr>
          <w:rFonts w:asciiTheme="minorHAnsi" w:hAnsiTheme="minorHAnsi" w:cs="Arial"/>
          <w:sz w:val="22"/>
          <w:szCs w:val="22"/>
        </w:rPr>
      </w:pPr>
      <w:r w:rsidRPr="009E0E83">
        <w:rPr>
          <w:rFonts w:asciiTheme="minorHAnsi" w:hAnsiTheme="minorHAnsi" w:cs="Arial"/>
          <w:sz w:val="22"/>
          <w:szCs w:val="22"/>
        </w:rPr>
        <w:t>TEL.  81/74-88-940</w:t>
      </w:r>
      <w:r w:rsidR="00EE6862" w:rsidRPr="009E0E83">
        <w:rPr>
          <w:rFonts w:asciiTheme="minorHAnsi" w:hAnsiTheme="minorHAnsi" w:cs="Arial"/>
          <w:sz w:val="22"/>
          <w:szCs w:val="22"/>
        </w:rPr>
        <w:t xml:space="preserve">     FAX:  81/75-18-650                   </w:t>
      </w:r>
    </w:p>
    <w:p w:rsidR="00EE6862" w:rsidRPr="009E0E83" w:rsidRDefault="00EE6862" w:rsidP="00435FB0">
      <w:pPr>
        <w:pStyle w:val="NormalnyWeb"/>
        <w:spacing w:before="60" w:after="60"/>
        <w:rPr>
          <w:rFonts w:asciiTheme="minorHAnsi" w:hAnsiTheme="minorHAnsi" w:cs="Arial"/>
          <w:sz w:val="22"/>
          <w:szCs w:val="22"/>
          <w:u w:val="single"/>
        </w:rPr>
      </w:pPr>
      <w:r w:rsidRPr="009E0E83">
        <w:rPr>
          <w:rFonts w:asciiTheme="minorHAnsi" w:hAnsiTheme="minorHAnsi" w:cs="Arial"/>
          <w:sz w:val="22"/>
          <w:szCs w:val="22"/>
          <w:u w:val="single"/>
        </w:rPr>
        <w:t>dla Wykonawcy:</w:t>
      </w:r>
    </w:p>
    <w:p w:rsidR="00EE6862" w:rsidRPr="009E0E83" w:rsidRDefault="00937268" w:rsidP="00435FB0">
      <w:pPr>
        <w:pStyle w:val="NormalnyWeb"/>
        <w:spacing w:before="60" w:after="60"/>
        <w:rPr>
          <w:rFonts w:asciiTheme="minorHAnsi" w:hAnsiTheme="minorHAnsi" w:cs="Arial"/>
          <w:sz w:val="22"/>
          <w:szCs w:val="22"/>
        </w:rPr>
      </w:pPr>
      <w:proofErr w:type="spellStart"/>
      <w:r w:rsidRPr="009E0E83">
        <w:rPr>
          <w:rFonts w:asciiTheme="minorHAnsi" w:hAnsiTheme="minorHAnsi" w:cs="Arial"/>
          <w:sz w:val="22"/>
          <w:szCs w:val="22"/>
        </w:rPr>
        <w:t>te</w:t>
      </w:r>
      <w:r w:rsidR="0061215C" w:rsidRPr="009E0E83">
        <w:rPr>
          <w:rFonts w:asciiTheme="minorHAnsi" w:hAnsiTheme="minorHAnsi" w:cs="Arial"/>
          <w:sz w:val="22"/>
          <w:szCs w:val="22"/>
        </w:rPr>
        <w:t>l</w:t>
      </w:r>
      <w:proofErr w:type="spellEnd"/>
      <w:r w:rsidRPr="009E0E83">
        <w:rPr>
          <w:rFonts w:asciiTheme="minorHAnsi" w:hAnsiTheme="minorHAnsi" w:cs="Arial"/>
          <w:sz w:val="22"/>
          <w:szCs w:val="22"/>
        </w:rPr>
        <w:t>/</w:t>
      </w:r>
      <w:proofErr w:type="spellStart"/>
      <w:r w:rsidRPr="009E0E83">
        <w:rPr>
          <w:rFonts w:asciiTheme="minorHAnsi" w:hAnsiTheme="minorHAnsi" w:cs="Arial"/>
          <w:sz w:val="22"/>
          <w:szCs w:val="22"/>
        </w:rPr>
        <w:t>fax</w:t>
      </w:r>
      <w:proofErr w:type="spellEnd"/>
      <w:r w:rsidRPr="009E0E83">
        <w:rPr>
          <w:rFonts w:asciiTheme="minorHAnsi" w:hAnsiTheme="minorHAnsi" w:cs="Arial"/>
          <w:sz w:val="22"/>
          <w:szCs w:val="22"/>
        </w:rPr>
        <w:t xml:space="preserve"> ………</w:t>
      </w:r>
      <w:r w:rsidR="00EE6862" w:rsidRPr="009E0E83">
        <w:rPr>
          <w:rFonts w:asciiTheme="minorHAnsi" w:hAnsiTheme="minorHAnsi" w:cs="Arial"/>
          <w:sz w:val="22"/>
          <w:szCs w:val="22"/>
        </w:rPr>
        <w:t>lub na inny adres wskazany przez stronę na piśmie. W przypadku zmiany wyżej wskazanego adresu, strona, której adres uległ zmianie winna niezwłocznie zawiadomić o powyższym drugą stronę, podając jednocześnie aktualny adres dla korespondencji.</w:t>
      </w:r>
      <w:r w:rsidR="005A5A63" w:rsidRPr="009E0E83">
        <w:rPr>
          <w:rFonts w:asciiTheme="minorHAnsi" w:hAnsiTheme="minorHAnsi" w:cs="Arial"/>
          <w:sz w:val="22"/>
          <w:szCs w:val="22"/>
        </w:rPr>
        <w:t xml:space="preserve"> W razie niedopełnienia ww. obowiązku doręczenie na poprzedni adres należy uznać za spełnione.</w:t>
      </w:r>
    </w:p>
    <w:p w:rsidR="00BC0FAF" w:rsidRPr="009E0E83" w:rsidRDefault="00BC0FAF" w:rsidP="00435FB0">
      <w:pPr>
        <w:pStyle w:val="NormalnyWeb"/>
        <w:spacing w:before="60" w:after="60"/>
        <w:rPr>
          <w:rFonts w:asciiTheme="minorHAnsi" w:hAnsiTheme="minorHAnsi" w:cs="Arial"/>
          <w:sz w:val="22"/>
          <w:szCs w:val="22"/>
        </w:rPr>
      </w:pPr>
    </w:p>
    <w:p w:rsidR="00EE6862" w:rsidRPr="009E0E83" w:rsidRDefault="000E7EA4" w:rsidP="00435FB0">
      <w:pPr>
        <w:keepLines/>
        <w:widowControl w:val="0"/>
        <w:autoSpaceDE w:val="0"/>
        <w:spacing w:before="60" w:after="60" w:line="240" w:lineRule="auto"/>
        <w:jc w:val="center"/>
        <w:rPr>
          <w:rFonts w:cs="Arial"/>
          <w:b/>
        </w:rPr>
      </w:pPr>
      <w:r w:rsidRPr="009E0E83">
        <w:rPr>
          <w:rFonts w:cs="Arial"/>
          <w:b/>
        </w:rPr>
        <w:t>§ 24</w:t>
      </w:r>
    </w:p>
    <w:p w:rsidR="00011837" w:rsidRPr="009E0E83" w:rsidRDefault="00011837" w:rsidP="00435FB0">
      <w:pPr>
        <w:keepLines/>
        <w:widowControl w:val="0"/>
        <w:autoSpaceDE w:val="0"/>
        <w:spacing w:before="60" w:after="60" w:line="240" w:lineRule="auto"/>
        <w:jc w:val="center"/>
        <w:rPr>
          <w:rFonts w:cs="Arial"/>
          <w:b/>
        </w:rPr>
      </w:pPr>
      <w:r w:rsidRPr="009E0E83">
        <w:rPr>
          <w:rFonts w:cs="Arial"/>
          <w:b/>
        </w:rPr>
        <w:t xml:space="preserve">Ochrona danych </w:t>
      </w:r>
    </w:p>
    <w:p w:rsidR="00E75518" w:rsidRPr="009E0E83" w:rsidRDefault="00E75518" w:rsidP="00435FB0">
      <w:pPr>
        <w:keepLines/>
        <w:widowControl w:val="0"/>
        <w:autoSpaceDE w:val="0"/>
        <w:spacing w:before="60" w:after="60" w:line="240" w:lineRule="auto"/>
        <w:rPr>
          <w:rFonts w:cs="Arial"/>
        </w:rPr>
      </w:pPr>
      <w:r w:rsidRPr="009E0E83">
        <w:rPr>
          <w:rFonts w:cs="Arial"/>
        </w:rPr>
        <w:t>1. Umowa jest jawna i podlega udostępnianiu na zasadach określonych w przepisach o dostępie do informacji publicznej.</w:t>
      </w:r>
    </w:p>
    <w:p w:rsidR="00FC286C" w:rsidRDefault="00E75518" w:rsidP="00435FB0">
      <w:pPr>
        <w:keepLines/>
        <w:widowControl w:val="0"/>
        <w:autoSpaceDE w:val="0"/>
        <w:spacing w:before="60" w:after="60" w:line="240" w:lineRule="auto"/>
        <w:rPr>
          <w:rFonts w:cs="Arial"/>
        </w:rPr>
      </w:pPr>
      <w:r w:rsidRPr="009E0E83">
        <w:rPr>
          <w:rFonts w:cs="Arial"/>
        </w:rPr>
        <w:t>2. Strony zo</w:t>
      </w:r>
      <w:r w:rsidR="007912EF">
        <w:rPr>
          <w:rFonts w:cs="Arial"/>
        </w:rPr>
        <w:t>bowiązują się do przestrzegania, przy wykonywaniu umowy</w:t>
      </w:r>
      <w:r w:rsidRPr="009E0E83">
        <w:rPr>
          <w:rFonts w:cs="Arial"/>
        </w:rPr>
        <w:t>, wszystkich postanowień zawartych w obowiązujących przepisach prawnych związanych z o</w:t>
      </w:r>
      <w:r w:rsidR="008F5647" w:rsidRPr="009E0E83">
        <w:rPr>
          <w:rFonts w:cs="Arial"/>
        </w:rPr>
        <w:t>chrona danych, a także z ochroną</w:t>
      </w:r>
      <w:r w:rsidRPr="009E0E83">
        <w:rPr>
          <w:rFonts w:cs="Arial"/>
        </w:rPr>
        <w:t xml:space="preserve"> informacji</w:t>
      </w:r>
      <w:r w:rsidR="008F5647" w:rsidRPr="009E0E83">
        <w:rPr>
          <w:rFonts w:cs="Arial"/>
        </w:rPr>
        <w:t xml:space="preserve"> poufnych oraz ochrona tajemnicy służbowej.</w:t>
      </w:r>
    </w:p>
    <w:p w:rsidR="007912EF" w:rsidRPr="009E0E83" w:rsidRDefault="007912EF" w:rsidP="00435FB0">
      <w:pPr>
        <w:keepLines/>
        <w:widowControl w:val="0"/>
        <w:autoSpaceDE w:val="0"/>
        <w:spacing w:before="60" w:after="60" w:line="240" w:lineRule="auto"/>
        <w:rPr>
          <w:rFonts w:cs="Arial"/>
        </w:rPr>
      </w:pPr>
    </w:p>
    <w:p w:rsidR="000E7EA4" w:rsidRPr="009E0E83" w:rsidRDefault="00CC1A75" w:rsidP="00435FB0">
      <w:pPr>
        <w:tabs>
          <w:tab w:val="left" w:pos="4335"/>
        </w:tabs>
        <w:spacing w:before="60" w:after="60" w:line="240" w:lineRule="auto"/>
        <w:jc w:val="center"/>
        <w:rPr>
          <w:rFonts w:cs="Arial"/>
          <w:b/>
        </w:rPr>
      </w:pPr>
      <w:r w:rsidRPr="009E0E83">
        <w:rPr>
          <w:rFonts w:cs="Arial"/>
          <w:b/>
        </w:rPr>
        <w:t xml:space="preserve">§ </w:t>
      </w:r>
      <w:r w:rsidR="00033AEF" w:rsidRPr="009E0E83">
        <w:rPr>
          <w:rFonts w:cs="Arial"/>
          <w:b/>
        </w:rPr>
        <w:t>2</w:t>
      </w:r>
      <w:r w:rsidR="000E7EA4" w:rsidRPr="009E0E83">
        <w:rPr>
          <w:rFonts w:cs="Arial"/>
          <w:b/>
        </w:rPr>
        <w:t>5</w:t>
      </w:r>
    </w:p>
    <w:p w:rsidR="00435FB0" w:rsidRPr="009E0E83" w:rsidRDefault="000E7EA4" w:rsidP="00435FB0">
      <w:pPr>
        <w:tabs>
          <w:tab w:val="left" w:pos="4335"/>
        </w:tabs>
        <w:spacing w:before="60" w:after="60" w:line="240" w:lineRule="auto"/>
        <w:jc w:val="center"/>
        <w:rPr>
          <w:rFonts w:cs="Arial"/>
        </w:rPr>
      </w:pPr>
      <w:r w:rsidRPr="009E0E83">
        <w:rPr>
          <w:rFonts w:cs="Arial"/>
          <w:b/>
        </w:rPr>
        <w:t xml:space="preserve"> </w:t>
      </w:r>
      <w:r w:rsidR="00435FB0" w:rsidRPr="009E0E83">
        <w:rPr>
          <w:rFonts w:cs="Arial"/>
          <w:b/>
        </w:rPr>
        <w:t xml:space="preserve">Zmiana umowy </w:t>
      </w:r>
    </w:p>
    <w:p w:rsidR="00CC1A75" w:rsidRPr="009E0E83" w:rsidRDefault="00CC1A75" w:rsidP="00435FB0">
      <w:pPr>
        <w:tabs>
          <w:tab w:val="left" w:pos="360"/>
        </w:tabs>
        <w:spacing w:before="60" w:after="60" w:line="240" w:lineRule="auto"/>
        <w:jc w:val="both"/>
        <w:rPr>
          <w:rFonts w:cs="Arial"/>
        </w:rPr>
      </w:pPr>
      <w:r w:rsidRPr="009E0E83">
        <w:rPr>
          <w:rFonts w:cs="Arial"/>
        </w:rPr>
        <w:t>1.  Wszelkie zmiany niniejszej umowy wymagają formy pisemnej, pod rygorem jej nieważności.</w:t>
      </w:r>
    </w:p>
    <w:p w:rsidR="00CC1A75" w:rsidRPr="009E0E83" w:rsidRDefault="00CC1A75" w:rsidP="00435FB0">
      <w:pPr>
        <w:tabs>
          <w:tab w:val="left" w:pos="360"/>
        </w:tabs>
        <w:spacing w:before="60" w:after="60" w:line="240" w:lineRule="auto"/>
        <w:jc w:val="both"/>
        <w:rPr>
          <w:rFonts w:cs="Arial"/>
        </w:rPr>
      </w:pPr>
      <w:r w:rsidRPr="009E0E83">
        <w:rPr>
          <w:rFonts w:cs="Arial"/>
        </w:rPr>
        <w:t>2. Nie dopuszcza się zmian umowy i wprowadzania postanowień niekorzystnych dla Zamawiającego oraz takich, przy których uwzględnieniu należałoby zmienić treść oferty Wykonawcy.</w:t>
      </w:r>
    </w:p>
    <w:p w:rsidR="00CC1A75" w:rsidRPr="009E0E83" w:rsidRDefault="00CC1A75" w:rsidP="00435FB0">
      <w:pPr>
        <w:spacing w:line="240" w:lineRule="auto"/>
        <w:jc w:val="both"/>
        <w:rPr>
          <w:rFonts w:cs="Arial"/>
        </w:rPr>
      </w:pPr>
      <w:r w:rsidRPr="009E0E83">
        <w:rPr>
          <w:rFonts w:cs="Arial"/>
        </w:rPr>
        <w:t>3.  Zamawiający dopuszcza możliwość zmiany umowy w zakresie dotyczącym :</w:t>
      </w:r>
    </w:p>
    <w:p w:rsidR="00D66CF9" w:rsidRPr="009E0E83" w:rsidRDefault="00D66CF9" w:rsidP="00D66CF9">
      <w:pPr>
        <w:numPr>
          <w:ilvl w:val="0"/>
          <w:numId w:val="22"/>
        </w:numPr>
        <w:jc w:val="both"/>
        <w:rPr>
          <w:rFonts w:cs="Arial"/>
          <w:b/>
          <w:bCs/>
        </w:rPr>
      </w:pPr>
      <w:r w:rsidRPr="009E0E83">
        <w:rPr>
          <w:rFonts w:cs="Arial"/>
          <w:b/>
          <w:bCs/>
        </w:rPr>
        <w:t>Terminu  zakończenia zamówienia podstawowego .</w:t>
      </w:r>
    </w:p>
    <w:p w:rsidR="00D66CF9" w:rsidRPr="009E0E83" w:rsidRDefault="00D66CF9" w:rsidP="00D66CF9">
      <w:pPr>
        <w:jc w:val="both"/>
        <w:rPr>
          <w:rFonts w:cs="Arial"/>
          <w:bCs/>
        </w:rPr>
      </w:pPr>
      <w:r w:rsidRPr="009E0E83">
        <w:rPr>
          <w:rFonts w:cs="Arial"/>
          <w:bCs/>
        </w:rPr>
        <w:t>1.1 Spowodowanego warunkami atmosferycznymi :</w:t>
      </w:r>
    </w:p>
    <w:p w:rsidR="00D66CF9" w:rsidRPr="009E0E83" w:rsidRDefault="00D66CF9" w:rsidP="00D66CF9">
      <w:pPr>
        <w:spacing w:line="240" w:lineRule="auto"/>
        <w:jc w:val="both"/>
        <w:rPr>
          <w:rFonts w:cs="Arial"/>
          <w:color w:val="000000"/>
        </w:rPr>
      </w:pPr>
      <w:r w:rsidRPr="009E0E83">
        <w:rPr>
          <w:rFonts w:cs="Arial"/>
          <w:color w:val="000000"/>
        </w:rPr>
        <w:t xml:space="preserve">a)   </w:t>
      </w:r>
      <w:r w:rsidRPr="009E0E83">
        <w:rPr>
          <w:rFonts w:cs="Arial"/>
        </w:rPr>
        <w:t>wystąpienia</w:t>
      </w:r>
      <w:r w:rsidRPr="009E0E83">
        <w:rPr>
          <w:rFonts w:cs="Arial"/>
          <w:color w:val="000000"/>
        </w:rPr>
        <w:t xml:space="preserve"> klęsk żywiołowych,</w:t>
      </w:r>
    </w:p>
    <w:p w:rsidR="00D66CF9" w:rsidRPr="009E0E83" w:rsidRDefault="00D66CF9" w:rsidP="00D66CF9">
      <w:pPr>
        <w:spacing w:line="240" w:lineRule="auto"/>
        <w:jc w:val="both"/>
        <w:rPr>
          <w:rFonts w:cs="Arial"/>
          <w:color w:val="000000"/>
        </w:rPr>
      </w:pPr>
      <w:r w:rsidRPr="009E0E83">
        <w:rPr>
          <w:rFonts w:cs="Arial"/>
          <w:color w:val="000000"/>
        </w:rPr>
        <w:t xml:space="preserve">b) w przypadku </w:t>
      </w:r>
      <w:r w:rsidRPr="009E0E83">
        <w:rPr>
          <w:rFonts w:cs="Arial"/>
        </w:rPr>
        <w:t>wystąpienia</w:t>
      </w:r>
      <w:r w:rsidRPr="009E0E83">
        <w:rPr>
          <w:rFonts w:cs="Arial"/>
          <w:color w:val="000000"/>
        </w:rPr>
        <w:t xml:space="preserve"> niekorzystnych warunków atmosferyczny</w:t>
      </w:r>
      <w:r w:rsidR="007912EF">
        <w:rPr>
          <w:rFonts w:cs="Arial"/>
          <w:color w:val="000000"/>
        </w:rPr>
        <w:t>ch odbiegających od typowych, (długotrwałych, obfitych opadów deszczu</w:t>
      </w:r>
      <w:r w:rsidRPr="009E0E83">
        <w:rPr>
          <w:rFonts w:cs="Arial"/>
          <w:color w:val="000000"/>
        </w:rPr>
        <w:t>, nisk</w:t>
      </w:r>
      <w:r w:rsidR="007912EF">
        <w:rPr>
          <w:rFonts w:cs="Arial"/>
          <w:color w:val="000000"/>
        </w:rPr>
        <w:t>ich temperatur w dzień i w nocy</w:t>
      </w:r>
      <w:r w:rsidRPr="009E0E83">
        <w:rPr>
          <w:rFonts w:cs="Arial"/>
          <w:color w:val="000000"/>
        </w:rPr>
        <w:t>) uniemożliwiających  prowadzenie robót budowlanych zgodnie z pro</w:t>
      </w:r>
      <w:r w:rsidR="007912EF">
        <w:rPr>
          <w:rFonts w:cs="Arial"/>
          <w:color w:val="000000"/>
        </w:rPr>
        <w:t>jektem budowlanym i wykonawczym</w:t>
      </w:r>
      <w:r w:rsidRPr="009E0E83">
        <w:rPr>
          <w:rFonts w:cs="Arial"/>
          <w:color w:val="000000"/>
        </w:rPr>
        <w:t xml:space="preserve"> oraz SST nie pozwalające </w:t>
      </w:r>
      <w:r w:rsidR="00CF6FAA" w:rsidRPr="009E0E83">
        <w:rPr>
          <w:rFonts w:cs="Arial"/>
          <w:color w:val="000000"/>
        </w:rPr>
        <w:t>na</w:t>
      </w:r>
      <w:r w:rsidRPr="009E0E83">
        <w:rPr>
          <w:rFonts w:cs="Arial"/>
          <w:color w:val="000000"/>
        </w:rPr>
        <w:t xml:space="preserve"> przeprowadzanie prób i </w:t>
      </w:r>
      <w:r w:rsidR="007912EF">
        <w:rPr>
          <w:rFonts w:cs="Arial"/>
          <w:color w:val="000000"/>
        </w:rPr>
        <w:t>sprawdzeń, dokonywanie odbiorów.</w:t>
      </w:r>
    </w:p>
    <w:p w:rsidR="00D66CF9" w:rsidRPr="009E0E83" w:rsidRDefault="00D66CF9" w:rsidP="00D66CF9">
      <w:pPr>
        <w:spacing w:line="240" w:lineRule="auto"/>
        <w:jc w:val="both"/>
        <w:rPr>
          <w:rFonts w:cs="Arial"/>
          <w:color w:val="000000"/>
        </w:rPr>
      </w:pPr>
      <w:r w:rsidRPr="009E0E83">
        <w:rPr>
          <w:rFonts w:cs="Arial"/>
          <w:color w:val="000000"/>
        </w:rPr>
        <w:t xml:space="preserve">1.2 Spowodowane warunkami geologicznymi lub gruntowo- wodnymi  w przypadku ich ujawnienia    na placu budowy gdy uniemożliwiają one prowadzenie prac zgodnie z dokumentacją projektową.  </w:t>
      </w:r>
    </w:p>
    <w:p w:rsidR="00D66CF9" w:rsidRPr="009E0E83" w:rsidRDefault="00D66CF9" w:rsidP="00D66CF9">
      <w:pPr>
        <w:spacing w:line="240" w:lineRule="auto"/>
        <w:jc w:val="both"/>
        <w:rPr>
          <w:rFonts w:cs="Arial"/>
          <w:color w:val="000000"/>
        </w:rPr>
      </w:pPr>
      <w:r w:rsidRPr="009E0E83">
        <w:rPr>
          <w:rFonts w:cs="Arial"/>
          <w:color w:val="000000"/>
        </w:rPr>
        <w:lastRenderedPageBreak/>
        <w:t xml:space="preserve">1.3 Spowodowane odmową wydania przez organy administracji lub inne podmioty wymaganych decyzji, zezwoleń, uzgodnień z przyczyn niezawinionych przez Wykonawcę, </w:t>
      </w:r>
    </w:p>
    <w:p w:rsidR="00D66CF9" w:rsidRPr="009E0E83" w:rsidRDefault="00D66CF9" w:rsidP="00D66CF9">
      <w:pPr>
        <w:spacing w:line="240" w:lineRule="auto"/>
        <w:jc w:val="both"/>
        <w:rPr>
          <w:rFonts w:cs="Arial"/>
          <w:color w:val="000000"/>
        </w:rPr>
      </w:pPr>
      <w:r w:rsidRPr="009E0E83">
        <w:rPr>
          <w:rFonts w:cs="Arial"/>
          <w:color w:val="000000"/>
        </w:rPr>
        <w:t xml:space="preserve">1.4 Spowodowane wycofaniem zgody na prowadzenie robót budowlanych przez właściciela nieruchomości, </w:t>
      </w:r>
    </w:p>
    <w:p w:rsidR="00D66CF9" w:rsidRPr="009E0E83" w:rsidRDefault="00D66CF9" w:rsidP="00D66CF9">
      <w:pPr>
        <w:spacing w:line="240" w:lineRule="auto"/>
        <w:jc w:val="both"/>
        <w:rPr>
          <w:rFonts w:cs="Arial"/>
          <w:color w:val="000000"/>
        </w:rPr>
      </w:pPr>
      <w:r w:rsidRPr="009E0E83">
        <w:rPr>
          <w:rFonts w:cs="Arial"/>
          <w:color w:val="000000"/>
        </w:rPr>
        <w:t>1.5  innych przyczyn niezależnych od Wykonawcy;</w:t>
      </w:r>
    </w:p>
    <w:p w:rsidR="00D66CF9" w:rsidRPr="009E0E83" w:rsidRDefault="00CF6FAA" w:rsidP="00D66CF9">
      <w:pPr>
        <w:jc w:val="both"/>
        <w:rPr>
          <w:rFonts w:cs="Arial"/>
          <w:b/>
          <w:bCs/>
        </w:rPr>
      </w:pPr>
      <w:r w:rsidRPr="009E0E83">
        <w:rPr>
          <w:rFonts w:cs="Arial"/>
          <w:b/>
          <w:bCs/>
        </w:rPr>
        <w:t>2. Zmiana</w:t>
      </w:r>
      <w:r w:rsidR="00D66CF9" w:rsidRPr="009E0E83">
        <w:rPr>
          <w:rFonts w:cs="Arial"/>
          <w:b/>
          <w:bCs/>
        </w:rPr>
        <w:t xml:space="preserve">  personelu wskazanego w ofercie Wykonawcy :</w:t>
      </w:r>
    </w:p>
    <w:p w:rsidR="00D66CF9" w:rsidRPr="009E0E83" w:rsidRDefault="00D66CF9" w:rsidP="007912EF">
      <w:pPr>
        <w:pStyle w:val="Tekstpodstawowy2"/>
        <w:spacing w:line="240" w:lineRule="auto"/>
        <w:jc w:val="both"/>
        <w:rPr>
          <w:rFonts w:asciiTheme="minorHAnsi" w:hAnsiTheme="minorHAnsi" w:cs="Arial"/>
          <w:sz w:val="22"/>
          <w:szCs w:val="22"/>
        </w:rPr>
      </w:pPr>
      <w:r w:rsidRPr="009E0E83">
        <w:rPr>
          <w:rFonts w:asciiTheme="minorHAnsi" w:hAnsiTheme="minorHAnsi" w:cs="Arial"/>
          <w:sz w:val="22"/>
          <w:szCs w:val="22"/>
        </w:rPr>
        <w:t>a) zmiana kierownika budowy lub kierowników robót w trakcie realizacji przedmiotu umowy musi być uzasadniona przez Wykonawcę na piśmie i zaakceptowana przez Zamawiającego, który zatwierdzi taką zmianę wyłącznie wtedy, gdy kwalifikacje i doświadczenie wskazanych osób będą takie same lub wyższe od kwalifikacji i do doświadczenia osób wskazanych w ofercie Wykonawcy;</w:t>
      </w:r>
    </w:p>
    <w:p w:rsidR="00D66CF9" w:rsidRPr="009E0E83" w:rsidRDefault="00D66CF9" w:rsidP="007912EF">
      <w:pPr>
        <w:pStyle w:val="Tekstpodstawowy2"/>
        <w:spacing w:line="240" w:lineRule="auto"/>
        <w:jc w:val="both"/>
        <w:rPr>
          <w:rFonts w:asciiTheme="minorHAnsi" w:hAnsiTheme="minorHAnsi" w:cs="Arial"/>
          <w:sz w:val="22"/>
          <w:szCs w:val="22"/>
        </w:rPr>
      </w:pPr>
      <w:r w:rsidRPr="009E0E83">
        <w:rPr>
          <w:rFonts w:asciiTheme="minorHAnsi" w:hAnsiTheme="minorHAnsi" w:cs="Arial"/>
          <w:sz w:val="22"/>
          <w:szCs w:val="22"/>
        </w:rPr>
        <w:t xml:space="preserve">b) Wykonawca przedłoży Zamawiającemu propozycję zmiany, o której mowa w pkt. a) nie później niż 7 dni przed planowanym do kierowania robotami/budową którejkolwiek osoby. Jakakolwiek przerwa </w:t>
      </w:r>
      <w:r w:rsidRPr="009E0E83">
        <w:rPr>
          <w:rFonts w:asciiTheme="minorHAnsi" w:hAnsiTheme="minorHAnsi" w:cs="Arial"/>
          <w:sz w:val="22"/>
          <w:szCs w:val="22"/>
        </w:rPr>
        <w:br/>
        <w:t>w realizacji przedmiotu umowy wynikająca z braku kierownictwa robót (budowy) będzie traktowana jako przerwa wynikła z przyczyn zależnych od Wykonawcy i nie może stanowić podstawy do zmiany terminu zakończenia robót;</w:t>
      </w:r>
    </w:p>
    <w:p w:rsidR="00D66CF9" w:rsidRPr="009E0E83" w:rsidRDefault="00D66CF9" w:rsidP="007912EF">
      <w:pPr>
        <w:pStyle w:val="Tekstpodstawowy2"/>
        <w:spacing w:line="240" w:lineRule="auto"/>
        <w:jc w:val="both"/>
        <w:rPr>
          <w:rFonts w:asciiTheme="minorHAnsi" w:hAnsiTheme="minorHAnsi" w:cs="Arial"/>
          <w:sz w:val="22"/>
          <w:szCs w:val="22"/>
        </w:rPr>
      </w:pPr>
      <w:r w:rsidRPr="009E0E83">
        <w:rPr>
          <w:rFonts w:asciiTheme="minorHAnsi" w:hAnsiTheme="minorHAnsi" w:cs="Arial"/>
          <w:sz w:val="22"/>
          <w:szCs w:val="22"/>
        </w:rPr>
        <w:t xml:space="preserve">c) skierowanie, bez akceptacji Zamawiającego, do kierowania robotami innych osób niż wskazane </w:t>
      </w:r>
      <w:r w:rsidRPr="009E0E83">
        <w:rPr>
          <w:rFonts w:asciiTheme="minorHAnsi" w:hAnsiTheme="minorHAnsi" w:cs="Arial"/>
          <w:sz w:val="22"/>
          <w:szCs w:val="22"/>
        </w:rPr>
        <w:br/>
        <w:t>w ofercie Wykonawcy stanowi podstawę odstąpienia od umowy przez</w:t>
      </w:r>
      <w:r w:rsidR="005A5A63" w:rsidRPr="009E0E83">
        <w:rPr>
          <w:rFonts w:asciiTheme="minorHAnsi" w:hAnsiTheme="minorHAnsi" w:cs="Arial"/>
          <w:sz w:val="22"/>
          <w:szCs w:val="22"/>
        </w:rPr>
        <w:t xml:space="preserve"> Zamawiającego z winy Wykonawcy w te</w:t>
      </w:r>
      <w:r w:rsidR="000100BC" w:rsidRPr="009E0E83">
        <w:rPr>
          <w:rFonts w:asciiTheme="minorHAnsi" w:hAnsiTheme="minorHAnsi" w:cs="Arial"/>
          <w:sz w:val="22"/>
          <w:szCs w:val="22"/>
        </w:rPr>
        <w:t>rminie 7 dni od dnia gdy Zamawiają</w:t>
      </w:r>
      <w:r w:rsidR="005A5A63" w:rsidRPr="009E0E83">
        <w:rPr>
          <w:rFonts w:asciiTheme="minorHAnsi" w:hAnsiTheme="minorHAnsi" w:cs="Arial"/>
          <w:sz w:val="22"/>
          <w:szCs w:val="22"/>
        </w:rPr>
        <w:t>cy dowiedział się o ww.</w:t>
      </w:r>
      <w:r w:rsidR="00F50028" w:rsidRPr="009E0E83">
        <w:rPr>
          <w:rFonts w:asciiTheme="minorHAnsi" w:hAnsiTheme="minorHAnsi" w:cs="Arial"/>
          <w:sz w:val="22"/>
          <w:szCs w:val="22"/>
        </w:rPr>
        <w:t xml:space="preserve"> okolicznoś</w:t>
      </w:r>
      <w:r w:rsidR="000100BC" w:rsidRPr="009E0E83">
        <w:rPr>
          <w:rFonts w:asciiTheme="minorHAnsi" w:hAnsiTheme="minorHAnsi" w:cs="Arial"/>
          <w:sz w:val="22"/>
          <w:szCs w:val="22"/>
        </w:rPr>
        <w:t>ciach.</w:t>
      </w:r>
    </w:p>
    <w:p w:rsidR="00D66CF9" w:rsidRPr="009E0E83" w:rsidRDefault="00692B07" w:rsidP="00D66CF9">
      <w:pPr>
        <w:pStyle w:val="Tekstpodstawowy2"/>
        <w:spacing w:line="240" w:lineRule="auto"/>
        <w:rPr>
          <w:rFonts w:asciiTheme="minorHAnsi" w:hAnsiTheme="minorHAnsi" w:cs="Arial"/>
          <w:b/>
          <w:sz w:val="22"/>
          <w:szCs w:val="22"/>
        </w:rPr>
      </w:pPr>
      <w:r w:rsidRPr="009E0E83">
        <w:rPr>
          <w:rFonts w:asciiTheme="minorHAnsi" w:hAnsiTheme="minorHAnsi" w:cs="Arial"/>
          <w:b/>
          <w:sz w:val="22"/>
          <w:szCs w:val="22"/>
        </w:rPr>
        <w:t>3. Zmiana</w:t>
      </w:r>
      <w:r w:rsidR="00D66CF9" w:rsidRPr="009E0E83">
        <w:rPr>
          <w:rFonts w:asciiTheme="minorHAnsi" w:hAnsiTheme="minorHAnsi" w:cs="Arial"/>
          <w:b/>
          <w:sz w:val="22"/>
          <w:szCs w:val="22"/>
        </w:rPr>
        <w:t xml:space="preserve"> rozwiązań technicznych w dokumentacji projektowej wykonania robót:</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a) Na wniosek Wykonawcy, za zgodą Zamawiającego w trakcie prowadzenia inwestycji,</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mogą być dokonywane zmiany technologii wykonywania elementów robót. Dopuszcza</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się je tylko w przypadku, gdy proponowane przez niego rozwiązanie jest równorzędne</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lub lepsze funkcjonalnie od tego, jakie przewiduje projekt ,a Wykonawca nie będzie</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żądał zwiększenia wynagrodzenia za wykonywane roboty.</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W tym przypadku Wykonawca przedstawia projekt zamienny zawierający opis</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proponowanych zmian wraz z rysunkami. Projekt wymaga zatwierdzenia przez nadzór</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autorski /projektanta/, uzgodnienia z inspektorem nadzoru i akceptacji Zamawiającego.</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b) W przypadku gdy wystąpią roboty dodatkowe nie objęte zamówieniem podstawowym</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niezbędne do jego prawidłowego wykonania, których wykonanie stało się konieczne</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na skutek sytuacji niemożliwej wcześniej do przewidzenia, Zamawiający złoży</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dodatkowe zamówienie na ich wykonanie w trybie wynikającym z Ustawy Prawo</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Zamówień Publicznych.</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c) W uzasadnionych przypadkach, gdy realizacja zadania według dokumentacji</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 xml:space="preserve">technicznej i </w:t>
      </w:r>
      <w:proofErr w:type="spellStart"/>
      <w:r w:rsidRPr="009E0E83">
        <w:rPr>
          <w:rFonts w:cs="Arial"/>
          <w:color w:val="000000"/>
        </w:rPr>
        <w:t>STWiOR</w:t>
      </w:r>
      <w:proofErr w:type="spellEnd"/>
      <w:r w:rsidRPr="009E0E83">
        <w:rPr>
          <w:rFonts w:cs="Arial"/>
          <w:color w:val="000000"/>
        </w:rPr>
        <w:t xml:space="preserve"> powodowałoby wadliwe wykonanie przedmiotu umowy</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dopuszcza się wprowadzenie zmian w stosunku do dokumentacji projektowej.</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d) W przypadku, gdy wystąpią roboty dodatkowe nieprzewidziane w dokumentacji</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projektowej lub kolizje nie objęte zamówieniem podstawowym ,a konieczne do</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wykonania przed robotami podstawowymi i mające wpływ na termin zakończenia</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zamówienia</w:t>
      </w:r>
      <w:r w:rsidR="00D93B0C" w:rsidRPr="009E0E83">
        <w:rPr>
          <w:rFonts w:cs="Arial"/>
          <w:color w:val="000000"/>
        </w:rPr>
        <w:t xml:space="preserve"> podstawowego, Zamawiający udzieli </w:t>
      </w:r>
      <w:r w:rsidRPr="009E0E83">
        <w:rPr>
          <w:rFonts w:cs="Arial"/>
          <w:color w:val="000000"/>
        </w:rPr>
        <w:t xml:space="preserve"> dodatkowe zamówienie na ich</w:t>
      </w:r>
    </w:p>
    <w:p w:rsidR="00D66CF9" w:rsidRPr="009E0E83" w:rsidRDefault="00D66CF9" w:rsidP="007912EF">
      <w:pPr>
        <w:autoSpaceDE w:val="0"/>
        <w:autoSpaceDN w:val="0"/>
        <w:adjustRightInd w:val="0"/>
        <w:spacing w:after="0" w:line="240" w:lineRule="auto"/>
        <w:jc w:val="both"/>
        <w:rPr>
          <w:rFonts w:cs="Arial"/>
          <w:color w:val="000000"/>
        </w:rPr>
      </w:pPr>
      <w:r w:rsidRPr="009E0E83">
        <w:rPr>
          <w:rFonts w:cs="Arial"/>
          <w:color w:val="000000"/>
        </w:rPr>
        <w:t>wykonanie w trybie wynikającym z Ustawy Prawo Zamówień Publicznych.</w:t>
      </w:r>
    </w:p>
    <w:p w:rsidR="00D66CF9" w:rsidRPr="009E0E83" w:rsidRDefault="00D66CF9" w:rsidP="00D66CF9">
      <w:pPr>
        <w:pStyle w:val="Tekstpodstawowy2"/>
        <w:spacing w:line="240" w:lineRule="auto"/>
        <w:rPr>
          <w:rFonts w:asciiTheme="minorHAnsi" w:hAnsiTheme="minorHAnsi" w:cs="Arial"/>
          <w:sz w:val="22"/>
          <w:szCs w:val="22"/>
        </w:rPr>
      </w:pPr>
    </w:p>
    <w:p w:rsidR="00D66CF9" w:rsidRPr="009E0E83" w:rsidRDefault="00D66CF9" w:rsidP="00D66CF9">
      <w:pPr>
        <w:pStyle w:val="Tekstpodstawowy2"/>
        <w:spacing w:line="240" w:lineRule="auto"/>
        <w:rPr>
          <w:rFonts w:asciiTheme="minorHAnsi" w:hAnsiTheme="minorHAnsi" w:cs="Arial"/>
          <w:b/>
          <w:sz w:val="22"/>
          <w:szCs w:val="22"/>
        </w:rPr>
      </w:pPr>
      <w:r w:rsidRPr="009E0E83">
        <w:rPr>
          <w:rFonts w:asciiTheme="minorHAnsi" w:hAnsiTheme="minorHAnsi" w:cs="Arial"/>
          <w:sz w:val="22"/>
          <w:szCs w:val="22"/>
        </w:rPr>
        <w:t xml:space="preserve">4 . </w:t>
      </w:r>
      <w:r w:rsidRPr="009E0E83">
        <w:rPr>
          <w:rFonts w:asciiTheme="minorHAnsi" w:hAnsiTheme="minorHAnsi" w:cs="Arial"/>
          <w:b/>
          <w:sz w:val="22"/>
          <w:szCs w:val="22"/>
        </w:rPr>
        <w:t>Zmiana dotycząca zakresu robót , wynagrodzenia i terminu.</w:t>
      </w:r>
    </w:p>
    <w:p w:rsidR="006D6E70" w:rsidRPr="009E0E83" w:rsidRDefault="006D6E70" w:rsidP="006D6E70">
      <w:pPr>
        <w:autoSpaceDE w:val="0"/>
        <w:autoSpaceDN w:val="0"/>
        <w:adjustRightInd w:val="0"/>
        <w:spacing w:after="0" w:line="240" w:lineRule="auto"/>
        <w:rPr>
          <w:rFonts w:cs="Arial"/>
          <w:color w:val="000000"/>
        </w:rPr>
      </w:pPr>
      <w:r w:rsidRPr="009E0E83">
        <w:rPr>
          <w:rFonts w:cs="Arial"/>
          <w:color w:val="000000"/>
        </w:rPr>
        <w:t>a) nieprzewidziane kolizje z robotami prowadzonymi równolegle przez inne podmioty.</w:t>
      </w:r>
    </w:p>
    <w:p w:rsidR="006D6E70" w:rsidRPr="009E0E83" w:rsidRDefault="006D6E70" w:rsidP="006D6E70">
      <w:pPr>
        <w:autoSpaceDE w:val="0"/>
        <w:autoSpaceDN w:val="0"/>
        <w:adjustRightInd w:val="0"/>
        <w:spacing w:after="0" w:line="240" w:lineRule="auto"/>
        <w:rPr>
          <w:rFonts w:cs="Arial"/>
          <w:color w:val="000000"/>
        </w:rPr>
      </w:pPr>
      <w:r w:rsidRPr="009E0E83">
        <w:rPr>
          <w:rFonts w:cs="Arial"/>
          <w:color w:val="000000"/>
        </w:rPr>
        <w:t>W takim przypadku zmiany w umowie zostaną ograniczone do zmian powodujących</w:t>
      </w:r>
    </w:p>
    <w:p w:rsidR="006D6E70" w:rsidRPr="009E0E83" w:rsidRDefault="006D6E70" w:rsidP="006D6E70">
      <w:pPr>
        <w:autoSpaceDE w:val="0"/>
        <w:autoSpaceDN w:val="0"/>
        <w:adjustRightInd w:val="0"/>
        <w:spacing w:after="0" w:line="240" w:lineRule="auto"/>
        <w:rPr>
          <w:rFonts w:cs="Arial"/>
          <w:color w:val="000000"/>
        </w:rPr>
      </w:pPr>
      <w:r w:rsidRPr="009E0E83">
        <w:rPr>
          <w:rFonts w:cs="Arial"/>
          <w:color w:val="000000"/>
        </w:rPr>
        <w:t xml:space="preserve">uniknięcie lub usunięcie kolizji </w:t>
      </w:r>
      <w:r w:rsidR="00960F8A" w:rsidRPr="009E0E83">
        <w:rPr>
          <w:rFonts w:cs="Arial"/>
          <w:color w:val="000000"/>
        </w:rPr>
        <w:t>.</w:t>
      </w:r>
    </w:p>
    <w:p w:rsidR="006D6E70" w:rsidRPr="009E0E83" w:rsidRDefault="006D6E70" w:rsidP="006D6E70">
      <w:pPr>
        <w:autoSpaceDE w:val="0"/>
        <w:autoSpaceDN w:val="0"/>
        <w:adjustRightInd w:val="0"/>
        <w:spacing w:after="0" w:line="240" w:lineRule="auto"/>
        <w:rPr>
          <w:rFonts w:cs="Arial"/>
          <w:color w:val="000000"/>
        </w:rPr>
      </w:pPr>
      <w:r w:rsidRPr="009E0E83">
        <w:rPr>
          <w:rFonts w:cs="Arial"/>
          <w:color w:val="000000"/>
        </w:rPr>
        <w:t>b) okoliczności powodujące zmniejszenie zakresu przedmiotu zamówienia. W przypadku</w:t>
      </w:r>
    </w:p>
    <w:p w:rsidR="006D6E70" w:rsidRPr="009E0E83" w:rsidRDefault="006D6E70" w:rsidP="006D6E70">
      <w:pPr>
        <w:autoSpaceDE w:val="0"/>
        <w:autoSpaceDN w:val="0"/>
        <w:adjustRightInd w:val="0"/>
        <w:spacing w:after="0" w:line="240" w:lineRule="auto"/>
        <w:rPr>
          <w:rFonts w:cs="Arial"/>
          <w:color w:val="000000"/>
        </w:rPr>
      </w:pPr>
      <w:r w:rsidRPr="009E0E83">
        <w:rPr>
          <w:rFonts w:cs="Arial"/>
          <w:color w:val="000000"/>
        </w:rPr>
        <w:lastRenderedPageBreak/>
        <w:t>zmniejszenia zakresu przedmiotu zamówienia przez Zamawiającego, wynagrodzenie</w:t>
      </w:r>
    </w:p>
    <w:p w:rsidR="006D6E70" w:rsidRPr="009E0E83" w:rsidRDefault="006D6E70" w:rsidP="006D6E70">
      <w:pPr>
        <w:autoSpaceDE w:val="0"/>
        <w:autoSpaceDN w:val="0"/>
        <w:adjustRightInd w:val="0"/>
        <w:spacing w:after="0" w:line="240" w:lineRule="auto"/>
        <w:rPr>
          <w:rFonts w:cs="Arial"/>
          <w:color w:val="000000"/>
        </w:rPr>
      </w:pPr>
      <w:r w:rsidRPr="009E0E83">
        <w:rPr>
          <w:rFonts w:cs="Arial"/>
          <w:color w:val="000000"/>
        </w:rPr>
        <w:t>należne Wykonawcy za wykonane roboty pozostaje w takim stosunku do umownego</w:t>
      </w:r>
    </w:p>
    <w:p w:rsidR="006D6E70" w:rsidRPr="009E0E83" w:rsidRDefault="006D6E70" w:rsidP="006D6E70">
      <w:pPr>
        <w:autoSpaceDE w:val="0"/>
        <w:autoSpaceDN w:val="0"/>
        <w:adjustRightInd w:val="0"/>
        <w:spacing w:after="0" w:line="240" w:lineRule="auto"/>
        <w:rPr>
          <w:rFonts w:cs="Arial"/>
          <w:color w:val="000000"/>
        </w:rPr>
      </w:pPr>
      <w:r w:rsidRPr="009E0E83">
        <w:rPr>
          <w:rFonts w:cs="Arial"/>
          <w:color w:val="000000"/>
        </w:rPr>
        <w:t>wynagrodzenia ryczałtowego, w jakim wykonane roboty budowlane pozostają do</w:t>
      </w:r>
    </w:p>
    <w:p w:rsidR="006D6E70" w:rsidRPr="009E0E83" w:rsidRDefault="006D6E70" w:rsidP="006D6E70">
      <w:pPr>
        <w:autoSpaceDE w:val="0"/>
        <w:autoSpaceDN w:val="0"/>
        <w:adjustRightInd w:val="0"/>
        <w:spacing w:after="0" w:line="240" w:lineRule="auto"/>
        <w:rPr>
          <w:rFonts w:cs="Arial"/>
          <w:color w:val="000000"/>
        </w:rPr>
      </w:pPr>
      <w:r w:rsidRPr="009E0E83">
        <w:rPr>
          <w:rFonts w:cs="Arial"/>
          <w:color w:val="000000"/>
        </w:rPr>
        <w:t>całości robót wyszczególnionych w łączącej strony umowie.</w:t>
      </w:r>
    </w:p>
    <w:p w:rsidR="006D6E70" w:rsidRPr="009E0E83" w:rsidRDefault="006D6E70" w:rsidP="006D6E70">
      <w:pPr>
        <w:pStyle w:val="Tekstpodstawowy2"/>
        <w:spacing w:after="0" w:line="276" w:lineRule="auto"/>
        <w:jc w:val="both"/>
        <w:rPr>
          <w:rFonts w:asciiTheme="minorHAnsi" w:hAnsiTheme="minorHAnsi" w:cs="Arial"/>
          <w:sz w:val="22"/>
          <w:szCs w:val="22"/>
        </w:rPr>
      </w:pPr>
      <w:r w:rsidRPr="009E0E83">
        <w:rPr>
          <w:rFonts w:asciiTheme="minorHAnsi" w:hAnsiTheme="minorHAnsi" w:cs="Arial"/>
          <w:sz w:val="22"/>
          <w:szCs w:val="22"/>
        </w:rPr>
        <w:t xml:space="preserve">c) Zamawiający może udzielić wykonawcy zamówień dodatkowych, nieobjętych zamówieniem podstawowym, nie wynikających z projektów budowlano-wykonawczych, </w:t>
      </w:r>
      <w:proofErr w:type="spellStart"/>
      <w:r w:rsidRPr="009E0E83">
        <w:rPr>
          <w:rFonts w:asciiTheme="minorHAnsi" w:hAnsiTheme="minorHAnsi" w:cs="Arial"/>
          <w:sz w:val="22"/>
          <w:szCs w:val="22"/>
        </w:rPr>
        <w:t>STWiOR</w:t>
      </w:r>
      <w:proofErr w:type="spellEnd"/>
      <w:r w:rsidRPr="009E0E83">
        <w:rPr>
          <w:rFonts w:asciiTheme="minorHAnsi" w:hAnsiTheme="minorHAnsi" w:cs="Arial"/>
          <w:sz w:val="22"/>
          <w:szCs w:val="22"/>
        </w:rPr>
        <w:t xml:space="preserve"> i SIWZ zgodnie z warunkami określonymi w ustawie </w:t>
      </w:r>
      <w:proofErr w:type="spellStart"/>
      <w:r w:rsidRPr="009E0E83">
        <w:rPr>
          <w:rFonts w:asciiTheme="minorHAnsi" w:hAnsiTheme="minorHAnsi" w:cs="Arial"/>
          <w:sz w:val="22"/>
          <w:szCs w:val="22"/>
        </w:rPr>
        <w:t>Pzp</w:t>
      </w:r>
      <w:proofErr w:type="spellEnd"/>
      <w:r w:rsidRPr="009E0E83">
        <w:rPr>
          <w:rFonts w:asciiTheme="minorHAnsi" w:hAnsiTheme="minorHAnsi" w:cs="Arial"/>
          <w:sz w:val="22"/>
          <w:szCs w:val="22"/>
        </w:rPr>
        <w:t xml:space="preserve">; </w:t>
      </w:r>
    </w:p>
    <w:p w:rsidR="006D6E70" w:rsidRPr="009E0E83" w:rsidRDefault="006D6E70" w:rsidP="006D6E70">
      <w:pPr>
        <w:autoSpaceDE w:val="0"/>
        <w:autoSpaceDN w:val="0"/>
        <w:adjustRightInd w:val="0"/>
        <w:spacing w:after="0" w:line="240" w:lineRule="auto"/>
        <w:rPr>
          <w:rFonts w:cs="Arial"/>
          <w:color w:val="000000"/>
        </w:rPr>
      </w:pPr>
      <w:r w:rsidRPr="009E0E83">
        <w:rPr>
          <w:rFonts w:cs="Arial"/>
          <w:color w:val="000000"/>
        </w:rPr>
        <w:t>d) zmianie uległy stawki podatku VAT, w tym przypadku wynagrodzenie netto pozostaje</w:t>
      </w:r>
    </w:p>
    <w:p w:rsidR="006D6E70" w:rsidRPr="009E0E83" w:rsidRDefault="006D6E70" w:rsidP="006D6E70">
      <w:pPr>
        <w:autoSpaceDE w:val="0"/>
        <w:autoSpaceDN w:val="0"/>
        <w:adjustRightInd w:val="0"/>
        <w:spacing w:after="0" w:line="240" w:lineRule="auto"/>
        <w:rPr>
          <w:rFonts w:cs="Arial"/>
          <w:color w:val="000000"/>
        </w:rPr>
      </w:pPr>
      <w:r w:rsidRPr="009E0E83">
        <w:rPr>
          <w:rFonts w:cs="Arial"/>
          <w:color w:val="000000"/>
        </w:rPr>
        <w:t>bez zmian - zmianie podlega wysokość należnego podatku VAT oraz kwota brutto</w:t>
      </w:r>
    </w:p>
    <w:p w:rsidR="006D6E70" w:rsidRPr="009E0E83" w:rsidRDefault="006D6E70" w:rsidP="006D6E70">
      <w:pPr>
        <w:autoSpaceDE w:val="0"/>
        <w:autoSpaceDN w:val="0"/>
        <w:adjustRightInd w:val="0"/>
        <w:spacing w:after="0" w:line="240" w:lineRule="auto"/>
        <w:rPr>
          <w:rFonts w:cs="Arial"/>
          <w:color w:val="000000"/>
        </w:rPr>
      </w:pPr>
      <w:r w:rsidRPr="009E0E83">
        <w:rPr>
          <w:rFonts w:cs="Arial"/>
          <w:color w:val="000000"/>
        </w:rPr>
        <w:t>wynagrodzenia.</w:t>
      </w:r>
    </w:p>
    <w:p w:rsidR="006D6E70" w:rsidRPr="009E0E83" w:rsidRDefault="006D6E70" w:rsidP="006D6E70">
      <w:pPr>
        <w:pStyle w:val="Tekstpodstawowy2"/>
        <w:spacing w:after="0" w:line="276" w:lineRule="auto"/>
        <w:jc w:val="both"/>
        <w:rPr>
          <w:rFonts w:asciiTheme="minorHAnsi" w:hAnsiTheme="minorHAnsi" w:cs="Arial"/>
          <w:sz w:val="22"/>
          <w:szCs w:val="22"/>
        </w:rPr>
      </w:pPr>
      <w:r w:rsidRPr="009E0E83">
        <w:rPr>
          <w:rFonts w:asciiTheme="minorHAnsi" w:hAnsiTheme="minorHAnsi" w:cs="Arial"/>
          <w:sz w:val="22"/>
          <w:szCs w:val="22"/>
        </w:rPr>
        <w:t>e)  Zamawiający może zmienić ilości poszczególnych kategorii robót – roboty zamienne,</w:t>
      </w:r>
    </w:p>
    <w:p w:rsidR="006D6E70" w:rsidRPr="009E0E83" w:rsidRDefault="006D6E70" w:rsidP="006D6E70">
      <w:pPr>
        <w:pStyle w:val="Tekstpodstawowy2"/>
        <w:spacing w:line="276" w:lineRule="auto"/>
        <w:rPr>
          <w:rFonts w:asciiTheme="minorHAnsi" w:hAnsiTheme="minorHAnsi" w:cs="Arial"/>
          <w:sz w:val="22"/>
          <w:szCs w:val="22"/>
        </w:rPr>
      </w:pPr>
      <w:r w:rsidRPr="009E0E83">
        <w:rPr>
          <w:rFonts w:asciiTheme="minorHAnsi" w:hAnsiTheme="minorHAnsi" w:cs="Arial"/>
          <w:sz w:val="22"/>
          <w:szCs w:val="22"/>
        </w:rPr>
        <w:t>f ) tylko udzielenie zamówienia na roboty uzupełniające lub dodatkowe w drodze umowy upoważnia wykonawcę do żądania zapłaty za te roboty ;</w:t>
      </w:r>
    </w:p>
    <w:p w:rsidR="002019FE" w:rsidRPr="00B36E01" w:rsidRDefault="00692B07" w:rsidP="002019FE">
      <w:pPr>
        <w:pStyle w:val="Bezodstpw"/>
        <w:jc w:val="both"/>
        <w:rPr>
          <w:color w:val="000000"/>
        </w:rPr>
      </w:pPr>
      <w:r w:rsidRPr="009E0E83">
        <w:rPr>
          <w:rFonts w:asciiTheme="minorHAnsi" w:hAnsiTheme="minorHAnsi" w:cs="Arial"/>
          <w:b/>
          <w:color w:val="000000"/>
        </w:rPr>
        <w:t>5. Zmiana</w:t>
      </w:r>
      <w:r w:rsidR="00CF0273" w:rsidRPr="009E0E83">
        <w:rPr>
          <w:rFonts w:asciiTheme="minorHAnsi" w:hAnsiTheme="minorHAnsi" w:cs="Arial"/>
          <w:b/>
          <w:color w:val="000000"/>
        </w:rPr>
        <w:t xml:space="preserve"> warunków </w:t>
      </w:r>
      <w:r w:rsidR="006D6E70" w:rsidRPr="009E0E83">
        <w:rPr>
          <w:rFonts w:asciiTheme="minorHAnsi" w:hAnsiTheme="minorHAnsi" w:cs="Arial"/>
          <w:b/>
          <w:color w:val="000000"/>
        </w:rPr>
        <w:t xml:space="preserve"> dokonania płatności </w:t>
      </w:r>
      <w:r w:rsidR="006D6E70" w:rsidRPr="009E0E83">
        <w:rPr>
          <w:rFonts w:asciiTheme="minorHAnsi" w:hAnsiTheme="minorHAnsi" w:cs="Arial"/>
          <w:color w:val="000000"/>
        </w:rPr>
        <w:t xml:space="preserve">na rzecz Wykonawcy na skutek zmian zawartej przez Zamawiającego umowy o dofinansowanie projektu lub wytycznych </w:t>
      </w:r>
      <w:r w:rsidR="00B46979" w:rsidRPr="009E0E83">
        <w:rPr>
          <w:rFonts w:asciiTheme="minorHAnsi" w:hAnsiTheme="minorHAnsi" w:cs="Arial"/>
          <w:color w:val="000000"/>
        </w:rPr>
        <w:t xml:space="preserve">dotyczących realizacji projektu </w:t>
      </w:r>
      <w:r w:rsidR="00CF0273" w:rsidRPr="009E0E83">
        <w:rPr>
          <w:rFonts w:asciiTheme="minorHAnsi" w:hAnsiTheme="minorHAnsi" w:cs="Arial"/>
          <w:color w:val="000000"/>
        </w:rPr>
        <w:t>, jeśli będzie taka koniczność ) zadanie realizowane</w:t>
      </w:r>
      <w:r w:rsidR="00B46979" w:rsidRPr="009E0E83">
        <w:rPr>
          <w:rFonts w:asciiTheme="minorHAnsi" w:hAnsiTheme="minorHAnsi" w:cs="Arial"/>
          <w:b/>
          <w:color w:val="000000"/>
        </w:rPr>
        <w:t xml:space="preserve"> </w:t>
      </w:r>
      <w:r w:rsidR="00B46979" w:rsidRPr="009E0E83">
        <w:rPr>
          <w:rFonts w:asciiTheme="minorHAnsi" w:hAnsiTheme="minorHAnsi" w:cs="Arial"/>
          <w:color w:val="000000"/>
        </w:rPr>
        <w:t xml:space="preserve">w ramach programu wieloletniego pod </w:t>
      </w:r>
      <w:proofErr w:type="spellStart"/>
      <w:r w:rsidR="00DC3C5C">
        <w:rPr>
          <w:rFonts w:cs="Arial"/>
          <w:color w:val="000000"/>
        </w:rPr>
        <w:t>nazą</w:t>
      </w:r>
      <w:proofErr w:type="spellEnd"/>
      <w:r w:rsidR="00DC3C5C">
        <w:rPr>
          <w:rFonts w:cs="Arial"/>
          <w:color w:val="000000"/>
        </w:rPr>
        <w:t>:</w:t>
      </w:r>
      <w:r w:rsidR="002019FE" w:rsidRPr="002019FE">
        <w:rPr>
          <w:color w:val="000000"/>
        </w:rPr>
        <w:t xml:space="preserve"> </w:t>
      </w:r>
      <w:r w:rsidR="002019FE">
        <w:rPr>
          <w:color w:val="000000"/>
        </w:rPr>
        <w:t>Program rozwoju gminnej i powiatowej infrastruktury drogowej na lata 2016 – 2019 .</w:t>
      </w:r>
    </w:p>
    <w:p w:rsidR="00B46979" w:rsidRPr="009E0E83" w:rsidRDefault="00B46979" w:rsidP="00B46979">
      <w:pPr>
        <w:autoSpaceDE w:val="0"/>
        <w:autoSpaceDN w:val="0"/>
        <w:adjustRightInd w:val="0"/>
        <w:spacing w:after="0" w:line="240" w:lineRule="auto"/>
        <w:rPr>
          <w:rFonts w:eastAsia="Calibri" w:cs="Arial"/>
          <w:color w:val="000000"/>
        </w:rPr>
      </w:pPr>
    </w:p>
    <w:p w:rsidR="006D6E70" w:rsidRPr="009E0E83" w:rsidRDefault="006D6E70" w:rsidP="006D6E70">
      <w:pPr>
        <w:autoSpaceDE w:val="0"/>
        <w:autoSpaceDN w:val="0"/>
        <w:adjustRightInd w:val="0"/>
        <w:spacing w:after="0" w:line="240" w:lineRule="auto"/>
        <w:rPr>
          <w:rFonts w:cs="Arial"/>
          <w:color w:val="000000"/>
        </w:rPr>
      </w:pPr>
      <w:r w:rsidRPr="009E0E83">
        <w:rPr>
          <w:rFonts w:cs="Arial"/>
          <w:b/>
          <w:color w:val="000000"/>
        </w:rPr>
        <w:t>6.  Zmianie podwykonawcy</w:t>
      </w:r>
      <w:r w:rsidRPr="009E0E83">
        <w:rPr>
          <w:rFonts w:cs="Arial"/>
          <w:color w:val="000000"/>
        </w:rPr>
        <w:t xml:space="preserve"> - podmiotu, na którego zasoby Wykonawca powoływał się w</w:t>
      </w:r>
    </w:p>
    <w:p w:rsidR="006D6E70" w:rsidRPr="009E0E83" w:rsidRDefault="006D6E70" w:rsidP="006D6E70">
      <w:pPr>
        <w:autoSpaceDE w:val="0"/>
        <w:autoSpaceDN w:val="0"/>
        <w:adjustRightInd w:val="0"/>
        <w:spacing w:after="0" w:line="240" w:lineRule="auto"/>
        <w:rPr>
          <w:rFonts w:cs="Arial"/>
          <w:color w:val="000000"/>
        </w:rPr>
      </w:pPr>
      <w:r w:rsidRPr="009E0E83">
        <w:rPr>
          <w:rFonts w:cs="Arial"/>
          <w:color w:val="000000"/>
        </w:rPr>
        <w:t xml:space="preserve">złożonej ofercie, na zasadach określonych w art. 26 ust. 2b ustawy </w:t>
      </w:r>
      <w:proofErr w:type="spellStart"/>
      <w:r w:rsidRPr="009E0E83">
        <w:rPr>
          <w:rFonts w:cs="Arial"/>
          <w:color w:val="000000"/>
        </w:rPr>
        <w:t>pzp</w:t>
      </w:r>
      <w:proofErr w:type="spellEnd"/>
      <w:r w:rsidRPr="009E0E83">
        <w:rPr>
          <w:rFonts w:cs="Arial"/>
          <w:color w:val="000000"/>
        </w:rPr>
        <w:t>, w celu wykazania</w:t>
      </w:r>
    </w:p>
    <w:p w:rsidR="006D6E70" w:rsidRPr="009E0E83" w:rsidRDefault="006D6E70" w:rsidP="006D6E70">
      <w:pPr>
        <w:autoSpaceDE w:val="0"/>
        <w:autoSpaceDN w:val="0"/>
        <w:adjustRightInd w:val="0"/>
        <w:spacing w:after="0" w:line="240" w:lineRule="auto"/>
        <w:rPr>
          <w:rFonts w:cs="Arial"/>
          <w:color w:val="000000"/>
        </w:rPr>
      </w:pPr>
      <w:r w:rsidRPr="009E0E83">
        <w:rPr>
          <w:rFonts w:cs="Arial"/>
          <w:color w:val="000000"/>
        </w:rPr>
        <w:t>spełniania warunków udziału w postępowaniu - w przypadku akceptacji przez</w:t>
      </w:r>
    </w:p>
    <w:p w:rsidR="006D6E70" w:rsidRPr="009E0E83" w:rsidRDefault="006D6E70" w:rsidP="006D6E70">
      <w:pPr>
        <w:autoSpaceDE w:val="0"/>
        <w:autoSpaceDN w:val="0"/>
        <w:adjustRightInd w:val="0"/>
        <w:spacing w:after="0" w:line="240" w:lineRule="auto"/>
        <w:rPr>
          <w:rFonts w:cs="Arial"/>
          <w:color w:val="000000"/>
        </w:rPr>
      </w:pPr>
      <w:r w:rsidRPr="009E0E83">
        <w:rPr>
          <w:rFonts w:cs="Arial"/>
          <w:color w:val="000000"/>
        </w:rPr>
        <w:t>Zamawiającego wskazanego innego podwykonawcy po wykazaniu, iż proponowany inny</w:t>
      </w:r>
    </w:p>
    <w:p w:rsidR="006D6E70" w:rsidRPr="009E0E83" w:rsidRDefault="006D6E70" w:rsidP="006D6E70">
      <w:pPr>
        <w:autoSpaceDE w:val="0"/>
        <w:autoSpaceDN w:val="0"/>
        <w:adjustRightInd w:val="0"/>
        <w:spacing w:after="0" w:line="240" w:lineRule="auto"/>
        <w:rPr>
          <w:rFonts w:cs="Arial"/>
          <w:color w:val="000000"/>
        </w:rPr>
      </w:pPr>
      <w:r w:rsidRPr="009E0E83">
        <w:rPr>
          <w:rFonts w:cs="Arial"/>
          <w:color w:val="000000"/>
        </w:rPr>
        <w:t>podwykonawca spełnia je w stopniu nie mniejszym niż wymagany w trakcie postępowania</w:t>
      </w:r>
    </w:p>
    <w:p w:rsidR="006D6E70" w:rsidRPr="009E0E83" w:rsidRDefault="006D6E70" w:rsidP="006D6E70">
      <w:pPr>
        <w:autoSpaceDE w:val="0"/>
        <w:autoSpaceDN w:val="0"/>
        <w:adjustRightInd w:val="0"/>
        <w:spacing w:after="0" w:line="240" w:lineRule="auto"/>
        <w:rPr>
          <w:rFonts w:cs="Arial"/>
          <w:color w:val="000000"/>
        </w:rPr>
      </w:pPr>
      <w:r w:rsidRPr="009E0E83">
        <w:rPr>
          <w:rFonts w:cs="Arial"/>
          <w:color w:val="000000"/>
        </w:rPr>
        <w:t>o udzielenie zamówienia.</w:t>
      </w:r>
    </w:p>
    <w:p w:rsidR="006D6E70" w:rsidRPr="009E0E83" w:rsidRDefault="006D6E70" w:rsidP="006D6E70">
      <w:pPr>
        <w:autoSpaceDE w:val="0"/>
        <w:autoSpaceDN w:val="0"/>
        <w:adjustRightInd w:val="0"/>
        <w:spacing w:after="0" w:line="240" w:lineRule="auto"/>
        <w:rPr>
          <w:rFonts w:cs="Arial"/>
          <w:color w:val="000000"/>
        </w:rPr>
      </w:pPr>
      <w:r w:rsidRPr="009E0E83">
        <w:rPr>
          <w:rFonts w:cs="Arial"/>
          <w:b/>
          <w:color w:val="000000"/>
        </w:rPr>
        <w:t>7. Rezygnacji z podwykonawcy</w:t>
      </w:r>
      <w:r w:rsidRPr="009E0E83">
        <w:rPr>
          <w:rFonts w:cs="Arial"/>
          <w:color w:val="000000"/>
        </w:rPr>
        <w:t xml:space="preserve"> - podmiotu, na którego zasoby Wykonawca powoływał się w złożonej ofercie, na zasadach określonych w art. 26 ust. 2b ustawy </w:t>
      </w:r>
      <w:proofErr w:type="spellStart"/>
      <w:r w:rsidRPr="009E0E83">
        <w:rPr>
          <w:rFonts w:cs="Arial"/>
          <w:color w:val="000000"/>
        </w:rPr>
        <w:t>pzp</w:t>
      </w:r>
      <w:proofErr w:type="spellEnd"/>
      <w:r w:rsidRPr="009E0E83">
        <w:rPr>
          <w:rFonts w:cs="Arial"/>
          <w:color w:val="000000"/>
        </w:rPr>
        <w:t>, w celu wykazania</w:t>
      </w:r>
    </w:p>
    <w:p w:rsidR="006D6E70" w:rsidRPr="009E0E83" w:rsidRDefault="006D6E70" w:rsidP="006D6E70">
      <w:pPr>
        <w:autoSpaceDE w:val="0"/>
        <w:autoSpaceDN w:val="0"/>
        <w:adjustRightInd w:val="0"/>
        <w:spacing w:after="0" w:line="240" w:lineRule="auto"/>
        <w:rPr>
          <w:rFonts w:cs="Arial"/>
          <w:color w:val="000000"/>
        </w:rPr>
      </w:pPr>
      <w:r w:rsidRPr="009E0E83">
        <w:rPr>
          <w:rFonts w:cs="Arial"/>
          <w:color w:val="000000"/>
        </w:rPr>
        <w:t>spełniania warunków udziału w postępowaniu - w przypadku wykazania Zamawiającemu, iż</w:t>
      </w:r>
    </w:p>
    <w:p w:rsidR="006D6E70" w:rsidRPr="009E0E83" w:rsidRDefault="006D6E70" w:rsidP="006D6E70">
      <w:pPr>
        <w:autoSpaceDE w:val="0"/>
        <w:autoSpaceDN w:val="0"/>
        <w:adjustRightInd w:val="0"/>
        <w:spacing w:after="0" w:line="240" w:lineRule="auto"/>
        <w:rPr>
          <w:rFonts w:cs="Arial"/>
          <w:color w:val="000000"/>
        </w:rPr>
      </w:pPr>
      <w:r w:rsidRPr="009E0E83">
        <w:rPr>
          <w:rFonts w:cs="Arial"/>
          <w:color w:val="000000"/>
        </w:rPr>
        <w:t>Wykonawca samodzielnie spełnia je w stopniu nie mniejszym niż wymagany w trakcie</w:t>
      </w:r>
    </w:p>
    <w:p w:rsidR="006D6E70" w:rsidRPr="009E0E83" w:rsidRDefault="006D6E70" w:rsidP="006D6E70">
      <w:pPr>
        <w:autoSpaceDE w:val="0"/>
        <w:autoSpaceDN w:val="0"/>
        <w:adjustRightInd w:val="0"/>
        <w:spacing w:after="0" w:line="240" w:lineRule="auto"/>
        <w:rPr>
          <w:rFonts w:cs="Arial"/>
          <w:color w:val="000000"/>
        </w:rPr>
      </w:pPr>
      <w:r w:rsidRPr="009E0E83">
        <w:rPr>
          <w:rFonts w:cs="Arial"/>
          <w:color w:val="000000"/>
        </w:rPr>
        <w:t>postępowania o udzielenie zamówienia.</w:t>
      </w:r>
    </w:p>
    <w:p w:rsidR="00D66CF9" w:rsidRDefault="00CB6409" w:rsidP="00D66CF9">
      <w:pPr>
        <w:tabs>
          <w:tab w:val="num" w:pos="851"/>
        </w:tabs>
        <w:autoSpaceDE w:val="0"/>
        <w:spacing w:after="120"/>
        <w:jc w:val="both"/>
        <w:rPr>
          <w:rFonts w:cs="Arial"/>
          <w:b/>
        </w:rPr>
      </w:pPr>
      <w:r w:rsidRPr="009E0E83">
        <w:rPr>
          <w:rFonts w:eastAsia="Times New Roman" w:cs="Arial"/>
          <w:b/>
          <w:lang w:eastAsia="pl-PL"/>
        </w:rPr>
        <w:t>8</w:t>
      </w:r>
      <w:r w:rsidR="00D66CF9" w:rsidRPr="009E0E83">
        <w:rPr>
          <w:rFonts w:eastAsia="Times New Roman" w:cs="Arial"/>
          <w:b/>
          <w:lang w:eastAsia="pl-PL"/>
        </w:rPr>
        <w:t xml:space="preserve">. </w:t>
      </w:r>
      <w:r w:rsidR="00D66CF9" w:rsidRPr="009E0E83">
        <w:rPr>
          <w:rFonts w:cs="Arial"/>
          <w:b/>
        </w:rPr>
        <w:t>Innych warunków umowy, jeżeli w chwili jej zawarcia nie znane były fakty mające na nie wpływ, przy jednoczesnym założeniu, że zakres zmian spowoduje następstwa korzystne dla Zamawiającego.</w:t>
      </w:r>
    </w:p>
    <w:p w:rsidR="00C944C6" w:rsidRPr="00C944C6" w:rsidRDefault="00C944C6" w:rsidP="00C944C6">
      <w:pPr>
        <w:pStyle w:val="Akapitzlist"/>
        <w:spacing w:after="0" w:line="240" w:lineRule="auto"/>
        <w:ind w:left="0"/>
        <w:jc w:val="both"/>
        <w:rPr>
          <w:rFonts w:asciiTheme="minorHAnsi" w:hAnsiTheme="minorHAnsi"/>
          <w:b/>
        </w:rPr>
      </w:pPr>
      <w:r>
        <w:rPr>
          <w:rFonts w:asciiTheme="minorHAnsi" w:hAnsiTheme="minorHAnsi"/>
        </w:rPr>
        <w:t>9</w:t>
      </w:r>
      <w:r w:rsidRPr="00C944C6">
        <w:rPr>
          <w:rFonts w:asciiTheme="minorHAnsi" w:hAnsiTheme="minorHAnsi"/>
        </w:rPr>
        <w:t>. Dopuszcza się możliwość zmian postanowień zawartej umowy w stosunku do treści oferty, na podstawie której dokonano wyboru Wykonawcy, mających na celu prawidłową realizację przedmiotu zamówienia, również w następujących przypadkach:</w:t>
      </w:r>
      <w:r w:rsidRPr="00C944C6">
        <w:rPr>
          <w:rFonts w:asciiTheme="minorHAnsi" w:hAnsiTheme="minorHAnsi"/>
          <w:b/>
        </w:rPr>
        <w:t xml:space="preserve"> </w:t>
      </w:r>
    </w:p>
    <w:p w:rsidR="00C944C6" w:rsidRPr="00C944C6" w:rsidRDefault="00C944C6" w:rsidP="00C944C6">
      <w:pPr>
        <w:pStyle w:val="Style25"/>
        <w:widowControl/>
        <w:numPr>
          <w:ilvl w:val="0"/>
          <w:numId w:val="28"/>
        </w:numPr>
        <w:suppressAutoHyphens w:val="0"/>
        <w:overflowPunct w:val="0"/>
        <w:autoSpaceDN w:val="0"/>
        <w:adjustRightInd w:val="0"/>
        <w:spacing w:line="240" w:lineRule="auto"/>
        <w:ind w:left="567" w:hanging="283"/>
        <w:textAlignment w:val="baseline"/>
        <w:rPr>
          <w:rFonts w:asciiTheme="minorHAnsi" w:hAnsiTheme="minorHAnsi" w:cs="Times New Roman"/>
          <w:color w:val="000000"/>
          <w:sz w:val="22"/>
          <w:szCs w:val="22"/>
        </w:rPr>
      </w:pPr>
      <w:r w:rsidRPr="00C944C6">
        <w:rPr>
          <w:rFonts w:asciiTheme="minorHAnsi" w:hAnsiTheme="minorHAnsi" w:cs="Times New Roman"/>
          <w:color w:val="000000"/>
          <w:sz w:val="22"/>
          <w:szCs w:val="22"/>
        </w:rPr>
        <w:t>gdy nastąpi zmiana powszechnie obowiązujących przepisów prawa w zakresie mającym wpływ na realizację umowy – w zakresie objętym zmianą;</w:t>
      </w:r>
    </w:p>
    <w:p w:rsidR="00C944C6" w:rsidRPr="00C944C6" w:rsidRDefault="00C944C6" w:rsidP="00C944C6">
      <w:pPr>
        <w:pStyle w:val="Akapitzlist"/>
        <w:numPr>
          <w:ilvl w:val="0"/>
          <w:numId w:val="28"/>
        </w:numPr>
        <w:spacing w:after="0" w:line="240" w:lineRule="auto"/>
        <w:ind w:left="567" w:hanging="283"/>
        <w:jc w:val="both"/>
        <w:rPr>
          <w:rFonts w:asciiTheme="minorHAnsi" w:hAnsiTheme="minorHAnsi"/>
        </w:rPr>
      </w:pPr>
      <w:r w:rsidRPr="00C944C6">
        <w:rPr>
          <w:rFonts w:asciiTheme="minorHAnsi" w:hAnsiTheme="minorHAnsi"/>
        </w:rPr>
        <w:t>gdy zmiany będą korzystne dla Zamawiającego i będą leżały w interesie publicznym;</w:t>
      </w:r>
    </w:p>
    <w:p w:rsidR="00C944C6" w:rsidRPr="00C944C6" w:rsidRDefault="00C944C6" w:rsidP="00C944C6">
      <w:pPr>
        <w:pStyle w:val="Akapitzlist"/>
        <w:numPr>
          <w:ilvl w:val="0"/>
          <w:numId w:val="28"/>
        </w:numPr>
        <w:spacing w:after="0" w:line="240" w:lineRule="auto"/>
        <w:ind w:left="567" w:hanging="283"/>
        <w:jc w:val="both"/>
        <w:rPr>
          <w:rFonts w:asciiTheme="minorHAnsi" w:hAnsiTheme="minorHAnsi"/>
        </w:rPr>
      </w:pPr>
      <w:r w:rsidRPr="00C944C6">
        <w:rPr>
          <w:rFonts w:asciiTheme="minorHAnsi" w:eastAsia="Helvetica" w:hAnsiTheme="minorHAnsi"/>
          <w:color w:val="000000"/>
        </w:rPr>
        <w:t xml:space="preserve">dopuszcza się poprawę </w:t>
      </w:r>
      <w:r w:rsidRPr="00C944C6">
        <w:rPr>
          <w:rFonts w:asciiTheme="minorHAnsi" w:hAnsiTheme="minorHAnsi"/>
        </w:rPr>
        <w:t>omyłek pisarskich i rachunkowych w treści umowy;</w:t>
      </w:r>
    </w:p>
    <w:p w:rsidR="00C944C6" w:rsidRPr="00C944C6" w:rsidRDefault="00C944C6" w:rsidP="00C944C6">
      <w:pPr>
        <w:pStyle w:val="Akapitzlist"/>
        <w:numPr>
          <w:ilvl w:val="0"/>
          <w:numId w:val="28"/>
        </w:numPr>
        <w:spacing w:after="0" w:line="240" w:lineRule="auto"/>
        <w:ind w:left="567" w:hanging="283"/>
        <w:jc w:val="both"/>
        <w:rPr>
          <w:rFonts w:asciiTheme="minorHAnsi" w:hAnsiTheme="minorHAnsi"/>
        </w:rPr>
      </w:pPr>
      <w:r w:rsidRPr="00C944C6">
        <w:rPr>
          <w:rFonts w:asciiTheme="minorHAnsi" w:eastAsia="Helvetica" w:hAnsiTheme="minorHAnsi"/>
          <w:color w:val="000000"/>
        </w:rPr>
        <w:t xml:space="preserve">dopuszcza się zmianę </w:t>
      </w:r>
      <w:r w:rsidRPr="00C944C6">
        <w:rPr>
          <w:rFonts w:asciiTheme="minorHAnsi" w:hAnsiTheme="minorHAnsi"/>
        </w:rPr>
        <w:t xml:space="preserve">podmiotu, na którego zasoby Wykonawca powoływał się w złożonej ofercie, na zasadach określonych w art. 26 ust 2b, w celu wykazania spełnienia warunków udziału w postępowaniu; </w:t>
      </w:r>
    </w:p>
    <w:p w:rsidR="00C944C6" w:rsidRPr="00C944C6" w:rsidRDefault="00C944C6" w:rsidP="00C944C6">
      <w:pPr>
        <w:pStyle w:val="Akapitzlist"/>
        <w:numPr>
          <w:ilvl w:val="0"/>
          <w:numId w:val="28"/>
        </w:numPr>
        <w:spacing w:after="0" w:line="240" w:lineRule="auto"/>
        <w:ind w:left="567" w:hanging="283"/>
        <w:jc w:val="both"/>
        <w:rPr>
          <w:rFonts w:asciiTheme="minorHAnsi" w:hAnsiTheme="minorHAnsi"/>
        </w:rPr>
      </w:pPr>
      <w:r w:rsidRPr="00C944C6">
        <w:rPr>
          <w:rFonts w:asciiTheme="minorHAnsi" w:hAnsiTheme="minorHAnsi"/>
        </w:rPr>
        <w:t>wstrzymania prac przez Zamawiającego,</w:t>
      </w:r>
    </w:p>
    <w:p w:rsidR="00C944C6" w:rsidRPr="00C944C6" w:rsidRDefault="00C944C6" w:rsidP="00C944C6">
      <w:pPr>
        <w:pStyle w:val="Akapitzlist"/>
        <w:numPr>
          <w:ilvl w:val="0"/>
          <w:numId w:val="28"/>
        </w:numPr>
        <w:spacing w:after="0" w:line="240" w:lineRule="auto"/>
        <w:ind w:left="567" w:hanging="283"/>
        <w:jc w:val="both"/>
        <w:rPr>
          <w:rFonts w:asciiTheme="minorHAnsi" w:hAnsiTheme="minorHAnsi"/>
        </w:rPr>
      </w:pPr>
      <w:r w:rsidRPr="00C944C6">
        <w:rPr>
          <w:rFonts w:asciiTheme="minorHAnsi" w:hAnsiTheme="minorHAnsi"/>
        </w:rPr>
        <w:t>innych przyczyn niezależnych od Wykonawcy (przy zachowaniu przez niego należytej staranności), skutkujących niemożliwością dotrzymania terminu zakończenia zadania,</w:t>
      </w:r>
    </w:p>
    <w:p w:rsidR="00C944C6" w:rsidRPr="00C944C6" w:rsidRDefault="00C944C6" w:rsidP="00C944C6">
      <w:pPr>
        <w:pStyle w:val="Akapitzlist"/>
        <w:numPr>
          <w:ilvl w:val="0"/>
          <w:numId w:val="28"/>
        </w:numPr>
        <w:spacing w:after="0" w:line="240" w:lineRule="auto"/>
        <w:ind w:left="567" w:hanging="283"/>
        <w:jc w:val="both"/>
        <w:rPr>
          <w:rFonts w:asciiTheme="minorHAnsi" w:hAnsiTheme="minorHAnsi"/>
        </w:rPr>
      </w:pPr>
      <w:r w:rsidRPr="00C944C6">
        <w:rPr>
          <w:rFonts w:asciiTheme="minorHAnsi" w:hAnsiTheme="minorHAnsi"/>
        </w:rPr>
        <w:t xml:space="preserve">konieczność zmiany innych warunków umowy, jeżeli w chwili jej zawarcia nieznane były fakty mające na nie wpływ, przy jednoczesnym założeniu, ze zakres zmian spowoduje następstwa korzystne dla Zamawiającego. </w:t>
      </w:r>
    </w:p>
    <w:p w:rsidR="00C944C6" w:rsidRPr="00C944C6" w:rsidRDefault="00C944C6" w:rsidP="00C944C6">
      <w:pPr>
        <w:pStyle w:val="Akapitzlist"/>
        <w:numPr>
          <w:ilvl w:val="0"/>
          <w:numId w:val="28"/>
        </w:numPr>
        <w:spacing w:after="0" w:line="240" w:lineRule="auto"/>
        <w:ind w:left="567" w:hanging="283"/>
        <w:jc w:val="both"/>
        <w:rPr>
          <w:rFonts w:asciiTheme="minorHAnsi" w:hAnsiTheme="minorHAnsi"/>
        </w:rPr>
      </w:pPr>
      <w:r w:rsidRPr="00C944C6">
        <w:rPr>
          <w:rFonts w:asciiTheme="minorHAnsi" w:eastAsia="Helvetica" w:hAnsiTheme="minorHAnsi"/>
          <w:color w:val="000000"/>
        </w:rPr>
        <w:t xml:space="preserve">dopuszcza się zmianę </w:t>
      </w:r>
      <w:r w:rsidRPr="00C944C6">
        <w:rPr>
          <w:rFonts w:asciiTheme="minorHAnsi" w:hAnsiTheme="minorHAnsi"/>
        </w:rPr>
        <w:t>terminu wykonania umowy w przypadkach:</w:t>
      </w:r>
    </w:p>
    <w:p w:rsidR="00C944C6" w:rsidRPr="00C944C6" w:rsidRDefault="00C944C6" w:rsidP="00C944C6">
      <w:pPr>
        <w:overflowPunct w:val="0"/>
        <w:autoSpaceDN w:val="0"/>
        <w:adjustRightInd w:val="0"/>
        <w:spacing w:line="240" w:lineRule="auto"/>
        <w:ind w:left="709" w:hanging="142"/>
        <w:jc w:val="both"/>
        <w:textAlignment w:val="baseline"/>
        <w:rPr>
          <w:color w:val="000000"/>
        </w:rPr>
      </w:pPr>
      <w:r w:rsidRPr="00C944C6">
        <w:lastRenderedPageBreak/>
        <w:t xml:space="preserve">- </w:t>
      </w:r>
      <w:r w:rsidRPr="00C944C6">
        <w:rPr>
          <w:color w:val="000000"/>
        </w:rPr>
        <w:t>działania siły wyższej– termin wykonania przedmiotu umowy może wówczas zostać przedłużony o czas trwania okoliczności;</w:t>
      </w:r>
    </w:p>
    <w:p w:rsidR="00C944C6" w:rsidRPr="00C944C6" w:rsidRDefault="00C944C6" w:rsidP="00C944C6">
      <w:pPr>
        <w:overflowPunct w:val="0"/>
        <w:autoSpaceDN w:val="0"/>
        <w:adjustRightInd w:val="0"/>
        <w:spacing w:line="240" w:lineRule="auto"/>
        <w:ind w:left="709" w:hanging="142"/>
        <w:jc w:val="both"/>
        <w:textAlignment w:val="baseline"/>
        <w:rPr>
          <w:color w:val="000000"/>
        </w:rPr>
      </w:pPr>
      <w:r w:rsidRPr="00C944C6">
        <w:rPr>
          <w:color w:val="000000"/>
        </w:rPr>
        <w:t>- wystąpienia warunków atmosferycznych odbiegających od typowych, uniemożliwiających prowadzenie prac terenowych – o czas trwania tych warunków,</w:t>
      </w:r>
    </w:p>
    <w:p w:rsidR="00C944C6" w:rsidRPr="00C944C6" w:rsidRDefault="00C944C6" w:rsidP="00C944C6">
      <w:pPr>
        <w:spacing w:line="240" w:lineRule="auto"/>
        <w:ind w:left="142" w:hanging="142"/>
        <w:jc w:val="both"/>
        <w:rPr>
          <w:color w:val="000000"/>
        </w:rPr>
      </w:pPr>
      <w:r w:rsidRPr="00C944C6">
        <w:rPr>
          <w:color w:val="000000"/>
        </w:rPr>
        <w:t>9. W razie wątpliwości, przyjmuje się, że nie stanowią zmiany niniejszej umowy następujące zmiany:</w:t>
      </w:r>
    </w:p>
    <w:p w:rsidR="00C944C6" w:rsidRPr="00C944C6" w:rsidRDefault="00C944C6" w:rsidP="00C944C6">
      <w:pPr>
        <w:spacing w:line="240" w:lineRule="auto"/>
        <w:ind w:left="426" w:hanging="142"/>
        <w:jc w:val="both"/>
        <w:rPr>
          <w:color w:val="000000"/>
        </w:rPr>
      </w:pPr>
      <w:r w:rsidRPr="00C944C6">
        <w:rPr>
          <w:color w:val="000000"/>
        </w:rPr>
        <w:t>a) danych teleadresowych;</w:t>
      </w:r>
    </w:p>
    <w:p w:rsidR="00C944C6" w:rsidRPr="00C944C6" w:rsidRDefault="00C944C6" w:rsidP="00C944C6">
      <w:pPr>
        <w:spacing w:line="240" w:lineRule="auto"/>
        <w:ind w:left="426" w:hanging="142"/>
        <w:jc w:val="both"/>
        <w:rPr>
          <w:color w:val="000000"/>
        </w:rPr>
      </w:pPr>
      <w:r w:rsidRPr="00C944C6">
        <w:rPr>
          <w:color w:val="000000"/>
        </w:rPr>
        <w:t>b) danych rejestrowych;</w:t>
      </w:r>
    </w:p>
    <w:p w:rsidR="00C944C6" w:rsidRPr="00C944C6" w:rsidRDefault="00C944C6" w:rsidP="00C944C6">
      <w:pPr>
        <w:spacing w:line="240" w:lineRule="auto"/>
        <w:ind w:left="426" w:hanging="142"/>
        <w:jc w:val="both"/>
        <w:rPr>
          <w:color w:val="000000"/>
        </w:rPr>
      </w:pPr>
      <w:r w:rsidRPr="00C944C6">
        <w:rPr>
          <w:color w:val="000000"/>
        </w:rPr>
        <w:t xml:space="preserve">c) będące następstwem sukcesji uniwersalnej po jednej ze stron niniejszej umowy. </w:t>
      </w:r>
    </w:p>
    <w:p w:rsidR="00C944C6" w:rsidRPr="00C944C6" w:rsidRDefault="00C944C6" w:rsidP="00C944C6">
      <w:pPr>
        <w:spacing w:line="240" w:lineRule="auto"/>
        <w:ind w:left="142" w:hanging="142"/>
        <w:jc w:val="both"/>
      </w:pPr>
      <w:r w:rsidRPr="00C944C6">
        <w:rPr>
          <w:color w:val="000000"/>
        </w:rPr>
        <w:t xml:space="preserve">10. </w:t>
      </w:r>
      <w:r w:rsidRPr="00C944C6">
        <w:t>Strona występująca o zmianę postanowień niniejszej umowy zobowiązana jest do udokumentowania zaistnienia okoliczności, o których mowa w ust. 2. Wniosek o zmianę postanowień umowy musi być wyrażony na piśmie.</w:t>
      </w:r>
    </w:p>
    <w:p w:rsidR="00C944C6" w:rsidRPr="00C944C6" w:rsidRDefault="00C944C6" w:rsidP="00C944C6">
      <w:pPr>
        <w:pStyle w:val="Style25"/>
        <w:widowControl/>
        <w:tabs>
          <w:tab w:val="left" w:pos="1620"/>
        </w:tabs>
        <w:spacing w:line="240" w:lineRule="auto"/>
        <w:ind w:firstLine="0"/>
        <w:rPr>
          <w:rFonts w:asciiTheme="minorHAnsi" w:hAnsiTheme="minorHAnsi" w:cs="Times New Roman"/>
          <w:color w:val="000000"/>
          <w:sz w:val="22"/>
          <w:szCs w:val="22"/>
        </w:rPr>
      </w:pPr>
      <w:r w:rsidRPr="00C944C6">
        <w:rPr>
          <w:rFonts w:asciiTheme="minorHAnsi" w:hAnsiTheme="minorHAnsi" w:cs="Times New Roman"/>
          <w:sz w:val="22"/>
          <w:szCs w:val="22"/>
        </w:rPr>
        <w:t>11. Zmiany umowy wymaga formy pisemnej pod rygorem nieważności.</w:t>
      </w:r>
    </w:p>
    <w:p w:rsidR="00C944C6" w:rsidRPr="00C944C6" w:rsidRDefault="00C944C6" w:rsidP="00C944C6">
      <w:pPr>
        <w:pStyle w:val="Style25"/>
        <w:widowControl/>
        <w:tabs>
          <w:tab w:val="left" w:pos="1620"/>
        </w:tabs>
        <w:spacing w:line="240" w:lineRule="auto"/>
        <w:ind w:left="284" w:hanging="283"/>
        <w:rPr>
          <w:rFonts w:asciiTheme="minorHAnsi" w:hAnsiTheme="minorHAnsi" w:cs="Times New Roman"/>
          <w:sz w:val="22"/>
          <w:szCs w:val="22"/>
        </w:rPr>
      </w:pPr>
      <w:r w:rsidRPr="00C944C6">
        <w:rPr>
          <w:rFonts w:asciiTheme="minorHAnsi" w:hAnsiTheme="minorHAnsi" w:cs="Times New Roman"/>
          <w:sz w:val="22"/>
          <w:szCs w:val="22"/>
        </w:rPr>
        <w:t>12. Warunkiem wprowadzenia zmian do umowy jest zgoda obu stron umowy.</w:t>
      </w:r>
    </w:p>
    <w:p w:rsidR="00C944C6" w:rsidRPr="009E0E83" w:rsidRDefault="00C944C6" w:rsidP="00D66CF9">
      <w:pPr>
        <w:tabs>
          <w:tab w:val="num" w:pos="851"/>
        </w:tabs>
        <w:autoSpaceDE w:val="0"/>
        <w:spacing w:after="120"/>
        <w:jc w:val="both"/>
        <w:rPr>
          <w:rFonts w:cs="Arial"/>
          <w:b/>
        </w:rPr>
      </w:pPr>
    </w:p>
    <w:p w:rsidR="00D66CF9" w:rsidRPr="009E0E83" w:rsidRDefault="002F0D27" w:rsidP="00435FB0">
      <w:pPr>
        <w:spacing w:line="240" w:lineRule="auto"/>
        <w:jc w:val="both"/>
        <w:rPr>
          <w:rFonts w:cs="Arial"/>
          <w:b/>
        </w:rPr>
      </w:pPr>
      <w:r w:rsidRPr="009E0E83">
        <w:rPr>
          <w:rFonts w:cs="Arial"/>
        </w:rPr>
        <w:t xml:space="preserve">                                                                      </w:t>
      </w:r>
      <w:r w:rsidR="001635D8" w:rsidRPr="009E0E83">
        <w:rPr>
          <w:rFonts w:cs="Arial"/>
        </w:rPr>
        <w:t xml:space="preserve">   </w:t>
      </w:r>
      <w:r w:rsidRPr="009E0E83">
        <w:rPr>
          <w:rFonts w:cs="Arial"/>
        </w:rPr>
        <w:t xml:space="preserve">  </w:t>
      </w:r>
      <w:r w:rsidRPr="009E0E83">
        <w:rPr>
          <w:rFonts w:cs="Arial"/>
          <w:b/>
        </w:rPr>
        <w:t>§  26</w:t>
      </w:r>
    </w:p>
    <w:p w:rsidR="002F0D27" w:rsidRPr="009E0E83" w:rsidRDefault="002F0D27" w:rsidP="00435FB0">
      <w:pPr>
        <w:spacing w:line="240" w:lineRule="auto"/>
        <w:jc w:val="both"/>
        <w:rPr>
          <w:rFonts w:cs="Arial"/>
          <w:b/>
        </w:rPr>
      </w:pPr>
      <w:r w:rsidRPr="009E0E83">
        <w:rPr>
          <w:rFonts w:cs="Arial"/>
          <w:b/>
        </w:rPr>
        <w:t xml:space="preserve">                                                        Rozstrzyganie sp</w:t>
      </w:r>
      <w:r w:rsidR="00F862BC" w:rsidRPr="009E0E83">
        <w:rPr>
          <w:rFonts w:cs="Arial"/>
          <w:b/>
        </w:rPr>
        <w:t>oró</w:t>
      </w:r>
      <w:r w:rsidRPr="009E0E83">
        <w:rPr>
          <w:rFonts w:cs="Arial"/>
          <w:b/>
        </w:rPr>
        <w:t>w</w:t>
      </w:r>
      <w:r w:rsidR="00F862BC" w:rsidRPr="009E0E83">
        <w:rPr>
          <w:rFonts w:cs="Arial"/>
          <w:b/>
        </w:rPr>
        <w:t>.</w:t>
      </w:r>
    </w:p>
    <w:p w:rsidR="00930BBA" w:rsidRPr="009E0E83" w:rsidRDefault="00930BBA" w:rsidP="00435FB0">
      <w:pPr>
        <w:pStyle w:val="Tytu"/>
        <w:tabs>
          <w:tab w:val="left" w:pos="1080"/>
        </w:tabs>
        <w:spacing w:before="60" w:line="240" w:lineRule="auto"/>
        <w:jc w:val="both"/>
        <w:rPr>
          <w:rFonts w:asciiTheme="minorHAnsi" w:hAnsiTheme="minorHAnsi" w:cs="Arial"/>
          <w:b w:val="0"/>
          <w:sz w:val="22"/>
          <w:szCs w:val="22"/>
        </w:rPr>
      </w:pPr>
      <w:r w:rsidRPr="009E0E83">
        <w:rPr>
          <w:rFonts w:asciiTheme="minorHAnsi" w:hAnsiTheme="minorHAnsi" w:cs="Arial"/>
          <w:b w:val="0"/>
          <w:sz w:val="22"/>
          <w:szCs w:val="22"/>
        </w:rPr>
        <w:t>1. W sprawach nieuregulowanych niniejszą Umową mają zastosowanie odpowiednie przepisy  Kodeksu Cywilnego oraz ustawy Prawo Zamówień Publicznych.</w:t>
      </w:r>
    </w:p>
    <w:p w:rsidR="00930BBA" w:rsidRPr="009E0E83" w:rsidRDefault="00930BBA" w:rsidP="00435FB0">
      <w:pPr>
        <w:pStyle w:val="Tytu"/>
        <w:tabs>
          <w:tab w:val="left" w:pos="1065"/>
        </w:tabs>
        <w:spacing w:before="60" w:line="240" w:lineRule="auto"/>
        <w:ind w:left="-15"/>
        <w:jc w:val="both"/>
        <w:rPr>
          <w:rFonts w:asciiTheme="minorHAnsi" w:hAnsiTheme="minorHAnsi" w:cs="Arial"/>
          <w:b w:val="0"/>
          <w:sz w:val="22"/>
          <w:szCs w:val="22"/>
        </w:rPr>
      </w:pPr>
      <w:r w:rsidRPr="009E0E83">
        <w:rPr>
          <w:rFonts w:asciiTheme="minorHAnsi" w:hAnsiTheme="minorHAnsi" w:cs="Arial"/>
          <w:b w:val="0"/>
          <w:sz w:val="22"/>
          <w:szCs w:val="22"/>
        </w:rPr>
        <w:t xml:space="preserve">2. Ewentualne sprawy sporne powstałe na tle wykonywania umowy rozstrzygane będą przez sąd powszechny właściwy miejscowo dla siedziby Zamawiającego. </w:t>
      </w:r>
    </w:p>
    <w:p w:rsidR="009D3FE6" w:rsidRPr="009E0E83" w:rsidRDefault="00930BBA" w:rsidP="00435FB0">
      <w:pPr>
        <w:pStyle w:val="Tytu"/>
        <w:tabs>
          <w:tab w:val="left" w:pos="1065"/>
        </w:tabs>
        <w:spacing w:before="60" w:line="240" w:lineRule="auto"/>
        <w:ind w:left="-15"/>
        <w:jc w:val="both"/>
        <w:rPr>
          <w:rFonts w:asciiTheme="minorHAnsi" w:hAnsiTheme="minorHAnsi" w:cs="Arial"/>
          <w:b w:val="0"/>
          <w:sz w:val="22"/>
          <w:szCs w:val="22"/>
        </w:rPr>
      </w:pPr>
      <w:r w:rsidRPr="009E0E83">
        <w:rPr>
          <w:rFonts w:asciiTheme="minorHAnsi" w:hAnsiTheme="minorHAnsi" w:cs="Arial"/>
          <w:b w:val="0"/>
          <w:sz w:val="22"/>
          <w:szCs w:val="22"/>
        </w:rPr>
        <w:t>3. Strony deklarują, że spory wynikłe na tle niniejszej umowy będą próbowały uregulować polubownie w drodze negocjacji i przy uwzględnieniu słusznych racji stron.</w:t>
      </w:r>
    </w:p>
    <w:p w:rsidR="00930BBA" w:rsidRPr="009E0E83" w:rsidRDefault="00930BBA" w:rsidP="00435FB0">
      <w:pPr>
        <w:pStyle w:val="Tytu"/>
        <w:tabs>
          <w:tab w:val="left" w:pos="1050"/>
        </w:tabs>
        <w:spacing w:before="60" w:line="240" w:lineRule="auto"/>
        <w:ind w:left="-30"/>
        <w:rPr>
          <w:rFonts w:asciiTheme="minorHAnsi" w:hAnsiTheme="minorHAnsi" w:cs="Arial"/>
          <w:sz w:val="22"/>
          <w:szCs w:val="22"/>
        </w:rPr>
      </w:pPr>
    </w:p>
    <w:p w:rsidR="00930BBA" w:rsidRPr="009E0E83" w:rsidRDefault="001635D8" w:rsidP="001635D8">
      <w:pPr>
        <w:pStyle w:val="Tytu"/>
        <w:tabs>
          <w:tab w:val="left" w:pos="1050"/>
        </w:tabs>
        <w:spacing w:before="60" w:line="240" w:lineRule="auto"/>
        <w:ind w:left="-30"/>
        <w:jc w:val="left"/>
        <w:rPr>
          <w:rFonts w:asciiTheme="minorHAnsi" w:hAnsiTheme="minorHAnsi" w:cs="Arial"/>
          <w:sz w:val="22"/>
          <w:szCs w:val="22"/>
        </w:rPr>
      </w:pPr>
      <w:r w:rsidRPr="009E0E83">
        <w:rPr>
          <w:rFonts w:asciiTheme="minorHAnsi" w:hAnsiTheme="minorHAnsi" w:cs="Arial"/>
          <w:sz w:val="22"/>
          <w:szCs w:val="22"/>
        </w:rPr>
        <w:t xml:space="preserve">                                                                           § 27</w:t>
      </w:r>
    </w:p>
    <w:p w:rsidR="001635D8" w:rsidRPr="009E0E83" w:rsidRDefault="001635D8" w:rsidP="001635D8">
      <w:pPr>
        <w:pStyle w:val="Podtytu"/>
        <w:rPr>
          <w:rFonts w:asciiTheme="minorHAnsi" w:hAnsiTheme="minorHAnsi"/>
          <w:sz w:val="22"/>
          <w:szCs w:val="22"/>
        </w:rPr>
      </w:pPr>
    </w:p>
    <w:p w:rsidR="003D313E" w:rsidRPr="009E0E83" w:rsidRDefault="00385378" w:rsidP="00435FB0">
      <w:pPr>
        <w:pStyle w:val="Tytu"/>
        <w:tabs>
          <w:tab w:val="left" w:pos="1050"/>
        </w:tabs>
        <w:spacing w:before="60" w:line="240" w:lineRule="auto"/>
        <w:ind w:left="-30"/>
        <w:jc w:val="both"/>
        <w:rPr>
          <w:rFonts w:asciiTheme="minorHAnsi" w:hAnsiTheme="minorHAnsi" w:cs="Arial"/>
          <w:b w:val="0"/>
          <w:sz w:val="22"/>
          <w:szCs w:val="22"/>
        </w:rPr>
      </w:pPr>
      <w:r>
        <w:rPr>
          <w:rFonts w:asciiTheme="minorHAnsi" w:hAnsiTheme="minorHAnsi" w:cs="Arial"/>
          <w:b w:val="0"/>
          <w:sz w:val="22"/>
          <w:szCs w:val="22"/>
        </w:rPr>
        <w:t>Umowę sporządzono w trzech</w:t>
      </w:r>
      <w:r w:rsidR="00F862BC" w:rsidRPr="009E0E83">
        <w:rPr>
          <w:rFonts w:asciiTheme="minorHAnsi" w:hAnsiTheme="minorHAnsi" w:cs="Arial"/>
          <w:b w:val="0"/>
          <w:sz w:val="22"/>
          <w:szCs w:val="22"/>
        </w:rPr>
        <w:t xml:space="preserve"> </w:t>
      </w:r>
      <w:r w:rsidR="00930BBA" w:rsidRPr="009E0E83">
        <w:rPr>
          <w:rFonts w:asciiTheme="minorHAnsi" w:hAnsiTheme="minorHAnsi" w:cs="Arial"/>
          <w:b w:val="0"/>
          <w:sz w:val="22"/>
          <w:szCs w:val="22"/>
        </w:rPr>
        <w:t xml:space="preserve"> jednobrzmi</w:t>
      </w:r>
      <w:r>
        <w:rPr>
          <w:rFonts w:asciiTheme="minorHAnsi" w:hAnsiTheme="minorHAnsi" w:cs="Arial"/>
          <w:b w:val="0"/>
          <w:sz w:val="22"/>
          <w:szCs w:val="22"/>
        </w:rPr>
        <w:t xml:space="preserve">ących egzemplarzach, </w:t>
      </w:r>
      <w:r w:rsidR="00F862BC" w:rsidRPr="009E0E83">
        <w:rPr>
          <w:rFonts w:asciiTheme="minorHAnsi" w:hAnsiTheme="minorHAnsi" w:cs="Arial"/>
          <w:b w:val="0"/>
          <w:sz w:val="22"/>
          <w:szCs w:val="22"/>
        </w:rPr>
        <w:t>dwa</w:t>
      </w:r>
      <w:r w:rsidR="00930BBA" w:rsidRPr="009E0E83">
        <w:rPr>
          <w:rFonts w:asciiTheme="minorHAnsi" w:hAnsiTheme="minorHAnsi" w:cs="Arial"/>
          <w:b w:val="0"/>
          <w:sz w:val="22"/>
          <w:szCs w:val="22"/>
        </w:rPr>
        <w:t xml:space="preserve"> egzemplarz</w:t>
      </w:r>
      <w:r w:rsidR="00F862BC" w:rsidRPr="009E0E83">
        <w:rPr>
          <w:rFonts w:asciiTheme="minorHAnsi" w:hAnsiTheme="minorHAnsi" w:cs="Arial"/>
          <w:b w:val="0"/>
          <w:sz w:val="22"/>
          <w:szCs w:val="22"/>
        </w:rPr>
        <w:t xml:space="preserve">e dla </w:t>
      </w:r>
      <w:r>
        <w:rPr>
          <w:rFonts w:asciiTheme="minorHAnsi" w:hAnsiTheme="minorHAnsi" w:cs="Arial"/>
          <w:b w:val="0"/>
          <w:sz w:val="22"/>
          <w:szCs w:val="22"/>
        </w:rPr>
        <w:t>Zamawiającego i jeden egzemplarz dla Wykonawcy.</w:t>
      </w:r>
    </w:p>
    <w:p w:rsidR="00E35D40" w:rsidRPr="009E0E83" w:rsidRDefault="00E35D40" w:rsidP="00435FB0">
      <w:pPr>
        <w:pStyle w:val="Podtytu"/>
        <w:rPr>
          <w:rFonts w:asciiTheme="minorHAnsi" w:hAnsiTheme="minorHAnsi"/>
          <w:sz w:val="22"/>
          <w:szCs w:val="22"/>
        </w:rPr>
      </w:pPr>
    </w:p>
    <w:p w:rsidR="00E35D40" w:rsidRPr="009E0E83" w:rsidRDefault="00E35D40" w:rsidP="00435FB0">
      <w:pPr>
        <w:pStyle w:val="Podtytu"/>
        <w:rPr>
          <w:rFonts w:asciiTheme="minorHAnsi" w:hAnsiTheme="minorHAnsi"/>
          <w:sz w:val="22"/>
          <w:szCs w:val="22"/>
        </w:rPr>
      </w:pPr>
    </w:p>
    <w:p w:rsidR="00327A69" w:rsidRPr="009E0E83" w:rsidRDefault="00327A69" w:rsidP="00435FB0">
      <w:pPr>
        <w:pStyle w:val="Podtytu"/>
        <w:rPr>
          <w:rFonts w:asciiTheme="minorHAnsi" w:hAnsiTheme="minorHAnsi"/>
          <w:sz w:val="22"/>
          <w:szCs w:val="22"/>
        </w:rPr>
      </w:pPr>
      <w:r w:rsidRPr="009E0E83">
        <w:rPr>
          <w:rFonts w:asciiTheme="minorHAnsi" w:hAnsiTheme="minorHAnsi"/>
          <w:sz w:val="22"/>
          <w:szCs w:val="22"/>
        </w:rPr>
        <w:t xml:space="preserve">ZAMAWIAJĄCY :  </w:t>
      </w:r>
      <w:r w:rsidR="00E35D40" w:rsidRPr="009E0E83">
        <w:rPr>
          <w:rFonts w:asciiTheme="minorHAnsi" w:hAnsiTheme="minorHAnsi"/>
          <w:sz w:val="22"/>
          <w:szCs w:val="22"/>
        </w:rPr>
        <w:t xml:space="preserve">                                          </w:t>
      </w:r>
      <w:r w:rsidRPr="009E0E83">
        <w:rPr>
          <w:rFonts w:asciiTheme="minorHAnsi" w:hAnsiTheme="minorHAnsi"/>
          <w:sz w:val="22"/>
          <w:szCs w:val="22"/>
        </w:rPr>
        <w:t xml:space="preserve">                        WYKONAWCA :</w:t>
      </w:r>
    </w:p>
    <w:sectPr w:rsidR="00327A69" w:rsidRPr="009E0E83" w:rsidSect="00406E6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A2" w:rsidRDefault="004434A2" w:rsidP="00210659">
      <w:pPr>
        <w:spacing w:after="0" w:line="240" w:lineRule="auto"/>
      </w:pPr>
      <w:r>
        <w:separator/>
      </w:r>
    </w:p>
  </w:endnote>
  <w:endnote w:type="continuationSeparator" w:id="0">
    <w:p w:rsidR="004434A2" w:rsidRDefault="004434A2" w:rsidP="00210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Bold">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EE"/>
    <w:family w:val="auto"/>
    <w:notTrueType/>
    <w:pitch w:val="default"/>
    <w:sig w:usb0="00000005" w:usb1="00000000" w:usb2="00000000" w:usb3="00000000" w:csb0="00000002" w:csb1="00000000"/>
  </w:font>
  <w:font w:name="Arial-BoldMT">
    <w:panose1 w:val="00000000000000000000"/>
    <w:charset w:val="EE"/>
    <w:family w:val="auto"/>
    <w:notTrueType/>
    <w:pitch w:val="default"/>
    <w:sig w:usb0="00000005" w:usb1="00000000" w:usb2="00000000" w:usb3="00000000" w:csb0="00000002" w:csb1="00000000"/>
  </w:font>
  <w:font w:name="Helvetica">
    <w:panose1 w:val="020B0504020202030204"/>
    <w:charset w:val="EE"/>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413016"/>
      <w:docPartObj>
        <w:docPartGallery w:val="Page Numbers (Bottom of Page)"/>
        <w:docPartUnique/>
      </w:docPartObj>
    </w:sdtPr>
    <w:sdtContent>
      <w:p w:rsidR="00FF0210" w:rsidRDefault="009452DD">
        <w:pPr>
          <w:pStyle w:val="Stopka"/>
          <w:jc w:val="right"/>
        </w:pPr>
        <w:fldSimple w:instr=" PAGE   \* MERGEFORMAT ">
          <w:r w:rsidR="00970138">
            <w:rPr>
              <w:noProof/>
            </w:rPr>
            <w:t>15</w:t>
          </w:r>
        </w:fldSimple>
      </w:p>
    </w:sdtContent>
  </w:sdt>
  <w:p w:rsidR="00FF0210" w:rsidRDefault="00FF021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A2" w:rsidRDefault="004434A2" w:rsidP="00210659">
      <w:pPr>
        <w:spacing w:after="0" w:line="240" w:lineRule="auto"/>
      </w:pPr>
      <w:r>
        <w:separator/>
      </w:r>
    </w:p>
  </w:footnote>
  <w:footnote w:type="continuationSeparator" w:id="0">
    <w:p w:rsidR="004434A2" w:rsidRDefault="004434A2" w:rsidP="002106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210" w:rsidRPr="00210659" w:rsidRDefault="00FF0210">
    <w:pPr>
      <w:pStyle w:val="Nagwek"/>
      <w:rPr>
        <w:rFonts w:ascii="Arial" w:hAnsi="Arial" w:cs="Arial"/>
      </w:rPr>
    </w:pPr>
    <w:r w:rsidRPr="00210659">
      <w:rPr>
        <w:rFonts w:ascii="Arial" w:hAnsi="Arial" w:cs="Arial"/>
      </w:rPr>
      <w:t xml:space="preserve">                                                                                                     </w:t>
    </w:r>
    <w:r>
      <w:rPr>
        <w:rFonts w:ascii="Arial" w:hAnsi="Arial" w:cs="Aria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8"/>
    <w:multiLevelType w:val="multilevel"/>
    <w:tmpl w:val="00000018"/>
    <w:name w:val="WW8Num24"/>
    <w:lvl w:ilvl="0">
      <w:start w:val="1"/>
      <w:numFmt w:val="bullet"/>
      <w:lvlText w:val=""/>
      <w:lvlJc w:val="left"/>
      <w:pPr>
        <w:tabs>
          <w:tab w:val="num" w:pos="1440"/>
        </w:tabs>
        <w:ind w:left="1440" w:hanging="360"/>
      </w:pPr>
      <w:rPr>
        <w:rFonts w:ascii="Symbol" w:hAnsi="Symbol"/>
        <w:sz w:val="24"/>
        <w:szCs w:val="24"/>
      </w:rPr>
    </w:lvl>
    <w:lvl w:ilvl="1">
      <w:start w:val="1"/>
      <w:numFmt w:val="decimal"/>
      <w:pStyle w:val="Nagwek2"/>
      <w:lvlText w:val="%2."/>
      <w:lvlJc w:val="left"/>
      <w:pPr>
        <w:tabs>
          <w:tab w:val="num" w:pos="2160"/>
        </w:tabs>
        <w:ind w:left="2160" w:hanging="360"/>
      </w:pPr>
      <w:rPr>
        <w:sz w:val="24"/>
        <w:szCs w:val="24"/>
      </w:rPr>
    </w:lvl>
    <w:lvl w:ilvl="2">
      <w:start w:val="1"/>
      <w:numFmt w:val="decimal"/>
      <w:lvlText w:val="%3)"/>
      <w:lvlJc w:val="left"/>
      <w:pPr>
        <w:tabs>
          <w:tab w:val="num" w:pos="1636"/>
        </w:tabs>
        <w:ind w:left="1636" w:hanging="360"/>
      </w:p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2">
    <w:nsid w:val="072B20AE"/>
    <w:multiLevelType w:val="hybridMultilevel"/>
    <w:tmpl w:val="894209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7232AF"/>
    <w:multiLevelType w:val="hybridMultilevel"/>
    <w:tmpl w:val="67D49C90"/>
    <w:lvl w:ilvl="0" w:tplc="04150017">
      <w:start w:val="1"/>
      <w:numFmt w:val="lowerLetter"/>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4">
    <w:nsid w:val="09925CD2"/>
    <w:multiLevelType w:val="hybridMultilevel"/>
    <w:tmpl w:val="0114DA1C"/>
    <w:lvl w:ilvl="0" w:tplc="1EF61B12">
      <w:start w:val="1"/>
      <w:numFmt w:val="lowerLetter"/>
      <w:lvlText w:val="%1)"/>
      <w:lvlJc w:val="left"/>
      <w:pPr>
        <w:ind w:left="862" w:hanging="360"/>
      </w:pPr>
      <w:rPr>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0B835C3A"/>
    <w:multiLevelType w:val="hybridMultilevel"/>
    <w:tmpl w:val="857ECE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1326C4"/>
    <w:multiLevelType w:val="hybridMultilevel"/>
    <w:tmpl w:val="FEB4E62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1F0F75"/>
    <w:multiLevelType w:val="hybridMultilevel"/>
    <w:tmpl w:val="4E9C2AD8"/>
    <w:lvl w:ilvl="0" w:tplc="04150017">
      <w:start w:val="1"/>
      <w:numFmt w:val="lowerLetter"/>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8">
    <w:nsid w:val="2B9D69F8"/>
    <w:multiLevelType w:val="hybridMultilevel"/>
    <w:tmpl w:val="0CB6F530"/>
    <w:lvl w:ilvl="0" w:tplc="C2AA7440">
      <w:start w:val="1"/>
      <w:numFmt w:val="lowerLetter"/>
      <w:lvlText w:val="%1)"/>
      <w:lvlJc w:val="left"/>
      <w:pPr>
        <w:ind w:left="360" w:hanging="360"/>
      </w:pPr>
      <w:rPr>
        <w:rFonts w:eastAsia="Times New Roman"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C480D85"/>
    <w:multiLevelType w:val="multilevel"/>
    <w:tmpl w:val="DA360694"/>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11">
    <w:nsid w:val="30561A60"/>
    <w:multiLevelType w:val="hybridMultilevel"/>
    <w:tmpl w:val="02966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13">
    <w:nsid w:val="36772988"/>
    <w:multiLevelType w:val="hybridMultilevel"/>
    <w:tmpl w:val="1B40AC42"/>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14">
    <w:nsid w:val="3C647832"/>
    <w:multiLevelType w:val="hybridMultilevel"/>
    <w:tmpl w:val="D9ECD012"/>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15">
    <w:nsid w:val="4A2E06D8"/>
    <w:multiLevelType w:val="hybridMultilevel"/>
    <w:tmpl w:val="AC84CD68"/>
    <w:lvl w:ilvl="0" w:tplc="16423D50">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A5F62A7"/>
    <w:multiLevelType w:val="multilevel"/>
    <w:tmpl w:val="1346D7A2"/>
    <w:lvl w:ilvl="0">
      <w:start w:val="10"/>
      <w:numFmt w:val="decimal"/>
      <w:lvlText w:val="%1."/>
      <w:lvlJc w:val="left"/>
      <w:pPr>
        <w:ind w:left="480" w:hanging="480"/>
      </w:pPr>
      <w:rPr>
        <w:rFonts w:hint="default"/>
        <w:b/>
        <w:sz w:val="28"/>
        <w:szCs w:val="28"/>
      </w:rPr>
    </w:lvl>
    <w:lvl w:ilvl="1">
      <w:start w:val="1"/>
      <w:numFmt w:val="decimal"/>
      <w:lvlText w:val="%1.%2."/>
      <w:lvlJc w:val="left"/>
      <w:pPr>
        <w:ind w:left="622" w:hanging="480"/>
      </w:pPr>
      <w:rPr>
        <w:rFonts w:hint="default"/>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B111DA8"/>
    <w:multiLevelType w:val="hybridMultilevel"/>
    <w:tmpl w:val="D7FEE660"/>
    <w:lvl w:ilvl="0" w:tplc="E71EF000">
      <w:start w:val="1"/>
      <w:numFmt w:val="lowerLetter"/>
      <w:lvlText w:val="%1)"/>
      <w:lvlJc w:val="left"/>
      <w:pPr>
        <w:ind w:left="360" w:hanging="360"/>
      </w:pPr>
      <w:rPr>
        <w:rFonts w:hint="default"/>
      </w:rPr>
    </w:lvl>
    <w:lvl w:ilvl="1" w:tplc="04150019">
      <w:start w:val="1"/>
      <w:numFmt w:val="lowerLetter"/>
      <w:lvlText w:val="%2."/>
      <w:lvlJc w:val="left"/>
      <w:pPr>
        <w:ind w:left="360" w:hanging="360"/>
      </w:pPr>
    </w:lvl>
    <w:lvl w:ilvl="2" w:tplc="0415001B">
      <w:start w:val="1"/>
      <w:numFmt w:val="lowerRoman"/>
      <w:lvlText w:val="%3."/>
      <w:lvlJc w:val="right"/>
      <w:pPr>
        <w:ind w:left="180"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8">
    <w:nsid w:val="4DE042A5"/>
    <w:multiLevelType w:val="hybridMultilevel"/>
    <w:tmpl w:val="AECE8F1C"/>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nsid w:val="4E1C45F5"/>
    <w:multiLevelType w:val="hybridMultilevel"/>
    <w:tmpl w:val="A8E252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0E17D6F"/>
    <w:multiLevelType w:val="hybridMultilevel"/>
    <w:tmpl w:val="A52CF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15D2D2C"/>
    <w:multiLevelType w:val="hybridMultilevel"/>
    <w:tmpl w:val="103C3318"/>
    <w:lvl w:ilvl="0" w:tplc="83C23354">
      <w:start w:val="1"/>
      <w:numFmt w:val="lowerLetter"/>
      <w:lvlText w:val="%1)"/>
      <w:lvlJc w:val="left"/>
      <w:pPr>
        <w:ind w:left="1944" w:hanging="360"/>
      </w:pPr>
      <w:rPr>
        <w:rFonts w:hint="default"/>
        <w:b w:val="0"/>
      </w:rPr>
    </w:lvl>
    <w:lvl w:ilvl="1" w:tplc="04150019">
      <w:start w:val="1"/>
      <w:numFmt w:val="lowerLetter"/>
      <w:lvlText w:val="%2."/>
      <w:lvlJc w:val="left"/>
      <w:pPr>
        <w:ind w:left="360" w:hanging="360"/>
      </w:pPr>
    </w:lvl>
    <w:lvl w:ilvl="2" w:tplc="0415001B">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22">
    <w:nsid w:val="5D1001AE"/>
    <w:multiLevelType w:val="hybridMultilevel"/>
    <w:tmpl w:val="A9F010E4"/>
    <w:lvl w:ilvl="0" w:tplc="597665D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34355A7"/>
    <w:multiLevelType w:val="hybridMultilevel"/>
    <w:tmpl w:val="5C3CC01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nsid w:val="674E5E64"/>
    <w:multiLevelType w:val="hybridMultilevel"/>
    <w:tmpl w:val="8B2695C4"/>
    <w:lvl w:ilvl="0" w:tplc="4D9AA54A">
      <w:start w:val="1"/>
      <w:numFmt w:val="decimal"/>
      <w:lvlText w:val="%1)"/>
      <w:lvlJc w:val="left"/>
      <w:pPr>
        <w:ind w:left="630" w:hanging="360"/>
      </w:pPr>
      <w:rPr>
        <w:rFonts w:hint="default"/>
      </w:rPr>
    </w:lvl>
    <w:lvl w:ilvl="1" w:tplc="04150019" w:tentative="1">
      <w:start w:val="1"/>
      <w:numFmt w:val="lowerLetter"/>
      <w:lvlText w:val="%2."/>
      <w:lvlJc w:val="left"/>
      <w:pPr>
        <w:ind w:left="1350" w:hanging="360"/>
      </w:pPr>
    </w:lvl>
    <w:lvl w:ilvl="2" w:tplc="0415001B" w:tentative="1">
      <w:start w:val="1"/>
      <w:numFmt w:val="lowerRoman"/>
      <w:lvlText w:val="%3."/>
      <w:lvlJc w:val="right"/>
      <w:pPr>
        <w:ind w:left="2070" w:hanging="180"/>
      </w:pPr>
    </w:lvl>
    <w:lvl w:ilvl="3" w:tplc="0415000F" w:tentative="1">
      <w:start w:val="1"/>
      <w:numFmt w:val="decimal"/>
      <w:lvlText w:val="%4."/>
      <w:lvlJc w:val="left"/>
      <w:pPr>
        <w:ind w:left="2790" w:hanging="360"/>
      </w:pPr>
    </w:lvl>
    <w:lvl w:ilvl="4" w:tplc="04150019" w:tentative="1">
      <w:start w:val="1"/>
      <w:numFmt w:val="lowerLetter"/>
      <w:lvlText w:val="%5."/>
      <w:lvlJc w:val="left"/>
      <w:pPr>
        <w:ind w:left="3510" w:hanging="360"/>
      </w:pPr>
    </w:lvl>
    <w:lvl w:ilvl="5" w:tplc="0415001B" w:tentative="1">
      <w:start w:val="1"/>
      <w:numFmt w:val="lowerRoman"/>
      <w:lvlText w:val="%6."/>
      <w:lvlJc w:val="right"/>
      <w:pPr>
        <w:ind w:left="4230" w:hanging="180"/>
      </w:pPr>
    </w:lvl>
    <w:lvl w:ilvl="6" w:tplc="0415000F" w:tentative="1">
      <w:start w:val="1"/>
      <w:numFmt w:val="decimal"/>
      <w:lvlText w:val="%7."/>
      <w:lvlJc w:val="left"/>
      <w:pPr>
        <w:ind w:left="4950" w:hanging="360"/>
      </w:pPr>
    </w:lvl>
    <w:lvl w:ilvl="7" w:tplc="04150019" w:tentative="1">
      <w:start w:val="1"/>
      <w:numFmt w:val="lowerLetter"/>
      <w:lvlText w:val="%8."/>
      <w:lvlJc w:val="left"/>
      <w:pPr>
        <w:ind w:left="5670" w:hanging="360"/>
      </w:pPr>
    </w:lvl>
    <w:lvl w:ilvl="8" w:tplc="0415001B" w:tentative="1">
      <w:start w:val="1"/>
      <w:numFmt w:val="lowerRoman"/>
      <w:lvlText w:val="%9."/>
      <w:lvlJc w:val="right"/>
      <w:pPr>
        <w:ind w:left="6390" w:hanging="180"/>
      </w:pPr>
    </w:lvl>
  </w:abstractNum>
  <w:abstractNum w:abstractNumId="25">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709132CA"/>
    <w:multiLevelType w:val="hybridMultilevel"/>
    <w:tmpl w:val="4DE2337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74A4110D"/>
    <w:multiLevelType w:val="hybridMultilevel"/>
    <w:tmpl w:val="EAE4C30E"/>
    <w:lvl w:ilvl="0" w:tplc="8B5480AA">
      <w:start w:val="1"/>
      <w:numFmt w:val="decimal"/>
      <w:lvlText w:val="%1)"/>
      <w:lvlJc w:val="left"/>
      <w:pPr>
        <w:ind w:left="644" w:hanging="360"/>
      </w:pPr>
      <w:rPr>
        <w:rFonts w:ascii="Arial" w:eastAsia="Times New Roman" w:hAnsi="Arial" w:cs="Arial"/>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28">
    <w:nsid w:val="76CB1688"/>
    <w:multiLevelType w:val="hybridMultilevel"/>
    <w:tmpl w:val="49DE190A"/>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lvlOverride w:ilvl="4"/>
    <w:lvlOverride w:ilvl="5"/>
    <w:lvlOverride w:ilvl="6"/>
    <w:lvlOverride w:ilvl="7"/>
    <w:lvlOverride w:ilvl="8"/>
  </w:num>
  <w:num w:numId="3">
    <w:abstractNumId w:val="11"/>
  </w:num>
  <w:num w:numId="4">
    <w:abstractNumId w:val="27"/>
  </w:num>
  <w:num w:numId="5">
    <w:abstractNumId w:val="20"/>
  </w:num>
  <w:num w:numId="6">
    <w:abstractNumId w:val="10"/>
  </w:num>
  <w:num w:numId="7">
    <w:abstractNumId w:val="12"/>
  </w:num>
  <w:num w:numId="8">
    <w:abstractNumId w:val="25"/>
  </w:num>
  <w:num w:numId="9">
    <w:abstractNumId w:val="7"/>
  </w:num>
  <w:num w:numId="10">
    <w:abstractNumId w:val="3"/>
  </w:num>
  <w:num w:numId="11">
    <w:abstractNumId w:val="14"/>
  </w:num>
  <w:num w:numId="12">
    <w:abstractNumId w:val="21"/>
  </w:num>
  <w:num w:numId="13">
    <w:abstractNumId w:val="9"/>
  </w:num>
  <w:num w:numId="14">
    <w:abstractNumId w:val="23"/>
  </w:num>
  <w:num w:numId="15">
    <w:abstractNumId w:val="13"/>
  </w:num>
  <w:num w:numId="16">
    <w:abstractNumId w:val="16"/>
  </w:num>
  <w:num w:numId="17">
    <w:abstractNumId w:val="8"/>
  </w:num>
  <w:num w:numId="18">
    <w:abstractNumId w:val="17"/>
  </w:num>
  <w:num w:numId="19">
    <w:abstractNumId w:val="28"/>
  </w:num>
  <w:num w:numId="20">
    <w:abstractNumId w:val="4"/>
  </w:num>
  <w:num w:numId="21">
    <w:abstractNumId w:val="18"/>
  </w:num>
  <w:num w:numId="22">
    <w:abstractNumId w:val="5"/>
  </w:num>
  <w:num w:numId="23">
    <w:abstractNumId w:val="24"/>
  </w:num>
  <w:num w:numId="24">
    <w:abstractNumId w:val="19"/>
  </w:num>
  <w:num w:numId="25">
    <w:abstractNumId w:val="2"/>
  </w:num>
  <w:num w:numId="26">
    <w:abstractNumId w:val="22"/>
  </w:num>
  <w:num w:numId="27">
    <w:abstractNumId w:val="6"/>
  </w:num>
  <w:num w:numId="28">
    <w:abstractNumId w:val="26"/>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22BE6"/>
    <w:rsid w:val="00000FFD"/>
    <w:rsid w:val="00002885"/>
    <w:rsid w:val="000048DA"/>
    <w:rsid w:val="00006408"/>
    <w:rsid w:val="000100BC"/>
    <w:rsid w:val="00011837"/>
    <w:rsid w:val="000174C3"/>
    <w:rsid w:val="000204EB"/>
    <w:rsid w:val="0002099B"/>
    <w:rsid w:val="00026881"/>
    <w:rsid w:val="00033AEF"/>
    <w:rsid w:val="00035836"/>
    <w:rsid w:val="000435D5"/>
    <w:rsid w:val="0005246D"/>
    <w:rsid w:val="00061C40"/>
    <w:rsid w:val="00065ABC"/>
    <w:rsid w:val="00067706"/>
    <w:rsid w:val="000755C6"/>
    <w:rsid w:val="0008037F"/>
    <w:rsid w:val="00080CA5"/>
    <w:rsid w:val="0008273D"/>
    <w:rsid w:val="00091298"/>
    <w:rsid w:val="00092CA2"/>
    <w:rsid w:val="000975EE"/>
    <w:rsid w:val="000A10F9"/>
    <w:rsid w:val="000A2AAD"/>
    <w:rsid w:val="000C6076"/>
    <w:rsid w:val="000D072C"/>
    <w:rsid w:val="000D0974"/>
    <w:rsid w:val="000E0A70"/>
    <w:rsid w:val="000E7EA4"/>
    <w:rsid w:val="000F0BE5"/>
    <w:rsid w:val="000F1C1B"/>
    <w:rsid w:val="000F2165"/>
    <w:rsid w:val="0010053F"/>
    <w:rsid w:val="00103F2E"/>
    <w:rsid w:val="0010448D"/>
    <w:rsid w:val="001048C4"/>
    <w:rsid w:val="00105FAB"/>
    <w:rsid w:val="001110AB"/>
    <w:rsid w:val="00115727"/>
    <w:rsid w:val="00117152"/>
    <w:rsid w:val="00120423"/>
    <w:rsid w:val="00121DEB"/>
    <w:rsid w:val="00122489"/>
    <w:rsid w:val="0013187A"/>
    <w:rsid w:val="00135486"/>
    <w:rsid w:val="00137FE1"/>
    <w:rsid w:val="0014251B"/>
    <w:rsid w:val="001474AB"/>
    <w:rsid w:val="00147804"/>
    <w:rsid w:val="00161EEF"/>
    <w:rsid w:val="00162333"/>
    <w:rsid w:val="001635D8"/>
    <w:rsid w:val="00165585"/>
    <w:rsid w:val="001676CD"/>
    <w:rsid w:val="00167A44"/>
    <w:rsid w:val="00180A8F"/>
    <w:rsid w:val="00197463"/>
    <w:rsid w:val="001A6434"/>
    <w:rsid w:val="001B0619"/>
    <w:rsid w:val="001B682D"/>
    <w:rsid w:val="001B6CBB"/>
    <w:rsid w:val="001C446F"/>
    <w:rsid w:val="001C7133"/>
    <w:rsid w:val="001C7D53"/>
    <w:rsid w:val="001D0FC3"/>
    <w:rsid w:val="001D29C6"/>
    <w:rsid w:val="001E0C35"/>
    <w:rsid w:val="001E1B24"/>
    <w:rsid w:val="001E53E8"/>
    <w:rsid w:val="001E7518"/>
    <w:rsid w:val="001E778F"/>
    <w:rsid w:val="001F684E"/>
    <w:rsid w:val="001F6E29"/>
    <w:rsid w:val="001F7B4F"/>
    <w:rsid w:val="002019FE"/>
    <w:rsid w:val="0020401D"/>
    <w:rsid w:val="00205B08"/>
    <w:rsid w:val="00210659"/>
    <w:rsid w:val="00213720"/>
    <w:rsid w:val="0021412B"/>
    <w:rsid w:val="002225D2"/>
    <w:rsid w:val="00223379"/>
    <w:rsid w:val="0023406E"/>
    <w:rsid w:val="002344D1"/>
    <w:rsid w:val="0024153A"/>
    <w:rsid w:val="00241BA7"/>
    <w:rsid w:val="00241BB1"/>
    <w:rsid w:val="002465D0"/>
    <w:rsid w:val="002476E5"/>
    <w:rsid w:val="00250AC7"/>
    <w:rsid w:val="00253045"/>
    <w:rsid w:val="00260860"/>
    <w:rsid w:val="00282F6D"/>
    <w:rsid w:val="0028357F"/>
    <w:rsid w:val="00292542"/>
    <w:rsid w:val="00293D6B"/>
    <w:rsid w:val="002A0F94"/>
    <w:rsid w:val="002B01BA"/>
    <w:rsid w:val="002B1D03"/>
    <w:rsid w:val="002C4D59"/>
    <w:rsid w:val="002C6AE4"/>
    <w:rsid w:val="002D2C2C"/>
    <w:rsid w:val="002D3C74"/>
    <w:rsid w:val="002D7C48"/>
    <w:rsid w:val="002E6C63"/>
    <w:rsid w:val="002F0D27"/>
    <w:rsid w:val="002F11B8"/>
    <w:rsid w:val="002F42F2"/>
    <w:rsid w:val="002F648A"/>
    <w:rsid w:val="002F7565"/>
    <w:rsid w:val="00303280"/>
    <w:rsid w:val="00304722"/>
    <w:rsid w:val="00306C98"/>
    <w:rsid w:val="003136AA"/>
    <w:rsid w:val="00324261"/>
    <w:rsid w:val="00324DB4"/>
    <w:rsid w:val="00325E61"/>
    <w:rsid w:val="00327A69"/>
    <w:rsid w:val="00331FD2"/>
    <w:rsid w:val="00336E98"/>
    <w:rsid w:val="00345262"/>
    <w:rsid w:val="003506F4"/>
    <w:rsid w:val="0035125E"/>
    <w:rsid w:val="003526A2"/>
    <w:rsid w:val="003737F4"/>
    <w:rsid w:val="003746D5"/>
    <w:rsid w:val="00380103"/>
    <w:rsid w:val="00381E36"/>
    <w:rsid w:val="00385378"/>
    <w:rsid w:val="00386C92"/>
    <w:rsid w:val="00387FF8"/>
    <w:rsid w:val="0039120C"/>
    <w:rsid w:val="00393B41"/>
    <w:rsid w:val="00395E89"/>
    <w:rsid w:val="00395F50"/>
    <w:rsid w:val="00397C8D"/>
    <w:rsid w:val="003A18D8"/>
    <w:rsid w:val="003A396A"/>
    <w:rsid w:val="003B0B7D"/>
    <w:rsid w:val="003B1216"/>
    <w:rsid w:val="003B152F"/>
    <w:rsid w:val="003B2100"/>
    <w:rsid w:val="003B5761"/>
    <w:rsid w:val="003C0834"/>
    <w:rsid w:val="003C30B8"/>
    <w:rsid w:val="003D313E"/>
    <w:rsid w:val="003D4E38"/>
    <w:rsid w:val="003D59BC"/>
    <w:rsid w:val="003E2AF0"/>
    <w:rsid w:val="003E433B"/>
    <w:rsid w:val="003F1033"/>
    <w:rsid w:val="003F2D1C"/>
    <w:rsid w:val="003F342E"/>
    <w:rsid w:val="00401FA0"/>
    <w:rsid w:val="004060D2"/>
    <w:rsid w:val="00406E68"/>
    <w:rsid w:val="00413585"/>
    <w:rsid w:val="00415C1F"/>
    <w:rsid w:val="00422BE6"/>
    <w:rsid w:val="00423B6C"/>
    <w:rsid w:val="00431A9C"/>
    <w:rsid w:val="00435FB0"/>
    <w:rsid w:val="004434A2"/>
    <w:rsid w:val="004437AD"/>
    <w:rsid w:val="00451910"/>
    <w:rsid w:val="00453E56"/>
    <w:rsid w:val="00454C2A"/>
    <w:rsid w:val="004604FD"/>
    <w:rsid w:val="00463114"/>
    <w:rsid w:val="00463B87"/>
    <w:rsid w:val="00466051"/>
    <w:rsid w:val="00472BCA"/>
    <w:rsid w:val="00476BC9"/>
    <w:rsid w:val="0048458B"/>
    <w:rsid w:val="004A1E40"/>
    <w:rsid w:val="004A7016"/>
    <w:rsid w:val="004B26F9"/>
    <w:rsid w:val="004C3C2A"/>
    <w:rsid w:val="004C762F"/>
    <w:rsid w:val="004C7E7B"/>
    <w:rsid w:val="004D24CB"/>
    <w:rsid w:val="004E1707"/>
    <w:rsid w:val="004E29DD"/>
    <w:rsid w:val="004E4A7B"/>
    <w:rsid w:val="004F075A"/>
    <w:rsid w:val="004F2697"/>
    <w:rsid w:val="004F3F56"/>
    <w:rsid w:val="004F54BD"/>
    <w:rsid w:val="005010DB"/>
    <w:rsid w:val="0050156E"/>
    <w:rsid w:val="00503AB6"/>
    <w:rsid w:val="00512798"/>
    <w:rsid w:val="00512CA1"/>
    <w:rsid w:val="00512CC3"/>
    <w:rsid w:val="00513FA6"/>
    <w:rsid w:val="005305A7"/>
    <w:rsid w:val="005335B8"/>
    <w:rsid w:val="005375E0"/>
    <w:rsid w:val="005378FF"/>
    <w:rsid w:val="00537F3A"/>
    <w:rsid w:val="0054129E"/>
    <w:rsid w:val="00541DEA"/>
    <w:rsid w:val="005461E7"/>
    <w:rsid w:val="00547F6E"/>
    <w:rsid w:val="00551A35"/>
    <w:rsid w:val="005535F0"/>
    <w:rsid w:val="00556CA9"/>
    <w:rsid w:val="00557203"/>
    <w:rsid w:val="005574BD"/>
    <w:rsid w:val="0056393C"/>
    <w:rsid w:val="00563A0D"/>
    <w:rsid w:val="00566344"/>
    <w:rsid w:val="00571E8D"/>
    <w:rsid w:val="00574A0B"/>
    <w:rsid w:val="0058030D"/>
    <w:rsid w:val="00593793"/>
    <w:rsid w:val="0059420D"/>
    <w:rsid w:val="005A05FC"/>
    <w:rsid w:val="005A5A63"/>
    <w:rsid w:val="005B75AE"/>
    <w:rsid w:val="005D2B0A"/>
    <w:rsid w:val="005D3891"/>
    <w:rsid w:val="005E71E2"/>
    <w:rsid w:val="005F4E31"/>
    <w:rsid w:val="00611EB6"/>
    <w:rsid w:val="0061215C"/>
    <w:rsid w:val="00613300"/>
    <w:rsid w:val="00614732"/>
    <w:rsid w:val="00617195"/>
    <w:rsid w:val="00630EFD"/>
    <w:rsid w:val="006413D9"/>
    <w:rsid w:val="00642F6C"/>
    <w:rsid w:val="00646582"/>
    <w:rsid w:val="00652EFA"/>
    <w:rsid w:val="00653E16"/>
    <w:rsid w:val="00657AAD"/>
    <w:rsid w:val="00664405"/>
    <w:rsid w:val="006669AB"/>
    <w:rsid w:val="006717FB"/>
    <w:rsid w:val="006749C0"/>
    <w:rsid w:val="00680A3A"/>
    <w:rsid w:val="006849F1"/>
    <w:rsid w:val="00685BAE"/>
    <w:rsid w:val="00687508"/>
    <w:rsid w:val="00691FE2"/>
    <w:rsid w:val="00692B07"/>
    <w:rsid w:val="00692CA9"/>
    <w:rsid w:val="00693904"/>
    <w:rsid w:val="00697A41"/>
    <w:rsid w:val="006A5ADD"/>
    <w:rsid w:val="006B4199"/>
    <w:rsid w:val="006B5D37"/>
    <w:rsid w:val="006B5E3A"/>
    <w:rsid w:val="006C3D6C"/>
    <w:rsid w:val="006D06A8"/>
    <w:rsid w:val="006D161F"/>
    <w:rsid w:val="006D200F"/>
    <w:rsid w:val="006D6650"/>
    <w:rsid w:val="006D6E70"/>
    <w:rsid w:val="006E0BC2"/>
    <w:rsid w:val="006E4772"/>
    <w:rsid w:val="006E658A"/>
    <w:rsid w:val="006F077A"/>
    <w:rsid w:val="006F080B"/>
    <w:rsid w:val="006F2B80"/>
    <w:rsid w:val="006F5891"/>
    <w:rsid w:val="00701ADD"/>
    <w:rsid w:val="00703F35"/>
    <w:rsid w:val="00710C3E"/>
    <w:rsid w:val="007166F2"/>
    <w:rsid w:val="00720DA5"/>
    <w:rsid w:val="007223D4"/>
    <w:rsid w:val="00722DEF"/>
    <w:rsid w:val="007342CA"/>
    <w:rsid w:val="00744E92"/>
    <w:rsid w:val="007463F8"/>
    <w:rsid w:val="00765700"/>
    <w:rsid w:val="00770596"/>
    <w:rsid w:val="00772628"/>
    <w:rsid w:val="00772849"/>
    <w:rsid w:val="00777FDC"/>
    <w:rsid w:val="00780856"/>
    <w:rsid w:val="00781FBC"/>
    <w:rsid w:val="0078531F"/>
    <w:rsid w:val="007912EF"/>
    <w:rsid w:val="007927D1"/>
    <w:rsid w:val="00794F33"/>
    <w:rsid w:val="00795CE5"/>
    <w:rsid w:val="007A220C"/>
    <w:rsid w:val="007A71B4"/>
    <w:rsid w:val="007B7F14"/>
    <w:rsid w:val="007C19BE"/>
    <w:rsid w:val="007C4C44"/>
    <w:rsid w:val="007D110F"/>
    <w:rsid w:val="007D402D"/>
    <w:rsid w:val="007D46D3"/>
    <w:rsid w:val="007D6AE0"/>
    <w:rsid w:val="007E27D3"/>
    <w:rsid w:val="007E3CEF"/>
    <w:rsid w:val="007E4E97"/>
    <w:rsid w:val="00800791"/>
    <w:rsid w:val="00801C80"/>
    <w:rsid w:val="00803759"/>
    <w:rsid w:val="0081199F"/>
    <w:rsid w:val="00814BAC"/>
    <w:rsid w:val="00814EC6"/>
    <w:rsid w:val="00820B05"/>
    <w:rsid w:val="0082187B"/>
    <w:rsid w:val="00827876"/>
    <w:rsid w:val="00827B4D"/>
    <w:rsid w:val="0083317E"/>
    <w:rsid w:val="00834F0D"/>
    <w:rsid w:val="00837584"/>
    <w:rsid w:val="00842350"/>
    <w:rsid w:val="0084444B"/>
    <w:rsid w:val="008505EE"/>
    <w:rsid w:val="00873802"/>
    <w:rsid w:val="00873C3F"/>
    <w:rsid w:val="00874569"/>
    <w:rsid w:val="00877EB3"/>
    <w:rsid w:val="0088106A"/>
    <w:rsid w:val="0088301D"/>
    <w:rsid w:val="008875AB"/>
    <w:rsid w:val="00894A29"/>
    <w:rsid w:val="00895105"/>
    <w:rsid w:val="00897267"/>
    <w:rsid w:val="00897C1E"/>
    <w:rsid w:val="008A013F"/>
    <w:rsid w:val="008A5F16"/>
    <w:rsid w:val="008A7FED"/>
    <w:rsid w:val="008B719A"/>
    <w:rsid w:val="008C73C2"/>
    <w:rsid w:val="008C7720"/>
    <w:rsid w:val="008D0D76"/>
    <w:rsid w:val="008D4824"/>
    <w:rsid w:val="008D71F3"/>
    <w:rsid w:val="008D7CBB"/>
    <w:rsid w:val="008E3721"/>
    <w:rsid w:val="008E4F9E"/>
    <w:rsid w:val="008F1060"/>
    <w:rsid w:val="008F3299"/>
    <w:rsid w:val="008F5647"/>
    <w:rsid w:val="008F6624"/>
    <w:rsid w:val="009060F9"/>
    <w:rsid w:val="00907065"/>
    <w:rsid w:val="00907FEE"/>
    <w:rsid w:val="0091636F"/>
    <w:rsid w:val="00930BBA"/>
    <w:rsid w:val="009335A0"/>
    <w:rsid w:val="00935ADA"/>
    <w:rsid w:val="00937268"/>
    <w:rsid w:val="00937C8A"/>
    <w:rsid w:val="00944B5D"/>
    <w:rsid w:val="009452DD"/>
    <w:rsid w:val="00947537"/>
    <w:rsid w:val="00952A8D"/>
    <w:rsid w:val="00960F8A"/>
    <w:rsid w:val="00967EA8"/>
    <w:rsid w:val="00970138"/>
    <w:rsid w:val="0097709E"/>
    <w:rsid w:val="00982B75"/>
    <w:rsid w:val="009919A2"/>
    <w:rsid w:val="00992A8E"/>
    <w:rsid w:val="009A49F1"/>
    <w:rsid w:val="009A61D1"/>
    <w:rsid w:val="009B26C0"/>
    <w:rsid w:val="009C3B05"/>
    <w:rsid w:val="009C423E"/>
    <w:rsid w:val="009D3FE6"/>
    <w:rsid w:val="009D7164"/>
    <w:rsid w:val="009E053C"/>
    <w:rsid w:val="009E0E83"/>
    <w:rsid w:val="009E6C2E"/>
    <w:rsid w:val="009F47DF"/>
    <w:rsid w:val="009F67DB"/>
    <w:rsid w:val="00A059CE"/>
    <w:rsid w:val="00A06916"/>
    <w:rsid w:val="00A10479"/>
    <w:rsid w:val="00A12AEF"/>
    <w:rsid w:val="00A1540E"/>
    <w:rsid w:val="00A159DB"/>
    <w:rsid w:val="00A17E73"/>
    <w:rsid w:val="00A3335E"/>
    <w:rsid w:val="00A33E54"/>
    <w:rsid w:val="00A374A5"/>
    <w:rsid w:val="00A405F4"/>
    <w:rsid w:val="00A43A68"/>
    <w:rsid w:val="00A44B2C"/>
    <w:rsid w:val="00A455E8"/>
    <w:rsid w:val="00A511BF"/>
    <w:rsid w:val="00A568D0"/>
    <w:rsid w:val="00A61942"/>
    <w:rsid w:val="00A71E2E"/>
    <w:rsid w:val="00A81ADA"/>
    <w:rsid w:val="00A83E6D"/>
    <w:rsid w:val="00A847A6"/>
    <w:rsid w:val="00AA3546"/>
    <w:rsid w:val="00AB579E"/>
    <w:rsid w:val="00AC33DC"/>
    <w:rsid w:val="00AC48AD"/>
    <w:rsid w:val="00AC6079"/>
    <w:rsid w:val="00AC6902"/>
    <w:rsid w:val="00AD047E"/>
    <w:rsid w:val="00AD3A26"/>
    <w:rsid w:val="00AD5A77"/>
    <w:rsid w:val="00AF19FA"/>
    <w:rsid w:val="00AF6049"/>
    <w:rsid w:val="00B03F89"/>
    <w:rsid w:val="00B071AC"/>
    <w:rsid w:val="00B11B90"/>
    <w:rsid w:val="00B20181"/>
    <w:rsid w:val="00B21B0E"/>
    <w:rsid w:val="00B27379"/>
    <w:rsid w:val="00B35077"/>
    <w:rsid w:val="00B364CE"/>
    <w:rsid w:val="00B413C3"/>
    <w:rsid w:val="00B46979"/>
    <w:rsid w:val="00B46A2C"/>
    <w:rsid w:val="00B47077"/>
    <w:rsid w:val="00B6638A"/>
    <w:rsid w:val="00B675BF"/>
    <w:rsid w:val="00B70407"/>
    <w:rsid w:val="00B74DB9"/>
    <w:rsid w:val="00B75594"/>
    <w:rsid w:val="00B80310"/>
    <w:rsid w:val="00B85425"/>
    <w:rsid w:val="00B9718E"/>
    <w:rsid w:val="00BA7881"/>
    <w:rsid w:val="00BB0A1F"/>
    <w:rsid w:val="00BB6038"/>
    <w:rsid w:val="00BC0FAF"/>
    <w:rsid w:val="00BC1A58"/>
    <w:rsid w:val="00BC257B"/>
    <w:rsid w:val="00BC72FB"/>
    <w:rsid w:val="00BC7F59"/>
    <w:rsid w:val="00BD28FB"/>
    <w:rsid w:val="00BD2EAE"/>
    <w:rsid w:val="00BE067C"/>
    <w:rsid w:val="00BF37AF"/>
    <w:rsid w:val="00BF5D0D"/>
    <w:rsid w:val="00BF65FA"/>
    <w:rsid w:val="00C0596B"/>
    <w:rsid w:val="00C070F9"/>
    <w:rsid w:val="00C12FAA"/>
    <w:rsid w:val="00C155D3"/>
    <w:rsid w:val="00C24619"/>
    <w:rsid w:val="00C2530E"/>
    <w:rsid w:val="00C30A0B"/>
    <w:rsid w:val="00C35002"/>
    <w:rsid w:val="00C36E32"/>
    <w:rsid w:val="00C370EB"/>
    <w:rsid w:val="00C40301"/>
    <w:rsid w:val="00C47A4D"/>
    <w:rsid w:val="00C47A63"/>
    <w:rsid w:val="00C50384"/>
    <w:rsid w:val="00C51378"/>
    <w:rsid w:val="00C5201F"/>
    <w:rsid w:val="00C5353C"/>
    <w:rsid w:val="00C56326"/>
    <w:rsid w:val="00C57AB1"/>
    <w:rsid w:val="00C57CAD"/>
    <w:rsid w:val="00C65A1F"/>
    <w:rsid w:val="00C65D4D"/>
    <w:rsid w:val="00C676BA"/>
    <w:rsid w:val="00C7771E"/>
    <w:rsid w:val="00C77FAF"/>
    <w:rsid w:val="00C82C74"/>
    <w:rsid w:val="00C87EB4"/>
    <w:rsid w:val="00C944C6"/>
    <w:rsid w:val="00C97FDD"/>
    <w:rsid w:val="00CA48AA"/>
    <w:rsid w:val="00CA7F63"/>
    <w:rsid w:val="00CB49CF"/>
    <w:rsid w:val="00CB4E42"/>
    <w:rsid w:val="00CB5CB7"/>
    <w:rsid w:val="00CB6409"/>
    <w:rsid w:val="00CB67A4"/>
    <w:rsid w:val="00CC1A75"/>
    <w:rsid w:val="00CC1A9D"/>
    <w:rsid w:val="00CC78D9"/>
    <w:rsid w:val="00CD3BE8"/>
    <w:rsid w:val="00CD3F35"/>
    <w:rsid w:val="00CD711B"/>
    <w:rsid w:val="00CE1315"/>
    <w:rsid w:val="00CE4EBB"/>
    <w:rsid w:val="00CF003D"/>
    <w:rsid w:val="00CF0273"/>
    <w:rsid w:val="00CF51D6"/>
    <w:rsid w:val="00CF6FAA"/>
    <w:rsid w:val="00D10A24"/>
    <w:rsid w:val="00D141D6"/>
    <w:rsid w:val="00D15391"/>
    <w:rsid w:val="00D169BC"/>
    <w:rsid w:val="00D20181"/>
    <w:rsid w:val="00D21EBE"/>
    <w:rsid w:val="00D22CFC"/>
    <w:rsid w:val="00D24747"/>
    <w:rsid w:val="00D25D27"/>
    <w:rsid w:val="00D311FB"/>
    <w:rsid w:val="00D317BB"/>
    <w:rsid w:val="00D338E2"/>
    <w:rsid w:val="00D359EC"/>
    <w:rsid w:val="00D360F1"/>
    <w:rsid w:val="00D36114"/>
    <w:rsid w:val="00D41D5C"/>
    <w:rsid w:val="00D43294"/>
    <w:rsid w:val="00D4434F"/>
    <w:rsid w:val="00D44949"/>
    <w:rsid w:val="00D45C76"/>
    <w:rsid w:val="00D46F8A"/>
    <w:rsid w:val="00D51992"/>
    <w:rsid w:val="00D65C97"/>
    <w:rsid w:val="00D66CF9"/>
    <w:rsid w:val="00D765F4"/>
    <w:rsid w:val="00D804E8"/>
    <w:rsid w:val="00D84B24"/>
    <w:rsid w:val="00D93B0C"/>
    <w:rsid w:val="00DA6721"/>
    <w:rsid w:val="00DA6815"/>
    <w:rsid w:val="00DB0E45"/>
    <w:rsid w:val="00DB2700"/>
    <w:rsid w:val="00DB6CE0"/>
    <w:rsid w:val="00DC238D"/>
    <w:rsid w:val="00DC3C5C"/>
    <w:rsid w:val="00DC4273"/>
    <w:rsid w:val="00DD0CB4"/>
    <w:rsid w:val="00DD1A56"/>
    <w:rsid w:val="00DE132C"/>
    <w:rsid w:val="00DE5FD6"/>
    <w:rsid w:val="00DE601B"/>
    <w:rsid w:val="00DF2302"/>
    <w:rsid w:val="00DF2849"/>
    <w:rsid w:val="00DF7049"/>
    <w:rsid w:val="00E0091A"/>
    <w:rsid w:val="00E019C9"/>
    <w:rsid w:val="00E118B3"/>
    <w:rsid w:val="00E13B72"/>
    <w:rsid w:val="00E2026D"/>
    <w:rsid w:val="00E247A5"/>
    <w:rsid w:val="00E26521"/>
    <w:rsid w:val="00E32CCC"/>
    <w:rsid w:val="00E35D40"/>
    <w:rsid w:val="00E372BA"/>
    <w:rsid w:val="00E37C0E"/>
    <w:rsid w:val="00E42036"/>
    <w:rsid w:val="00E433D6"/>
    <w:rsid w:val="00E457CC"/>
    <w:rsid w:val="00E531C4"/>
    <w:rsid w:val="00E537DD"/>
    <w:rsid w:val="00E55E60"/>
    <w:rsid w:val="00E623F2"/>
    <w:rsid w:val="00E75518"/>
    <w:rsid w:val="00E80872"/>
    <w:rsid w:val="00E81950"/>
    <w:rsid w:val="00E833FF"/>
    <w:rsid w:val="00E9409D"/>
    <w:rsid w:val="00E94474"/>
    <w:rsid w:val="00EA242D"/>
    <w:rsid w:val="00EA738B"/>
    <w:rsid w:val="00EB29CD"/>
    <w:rsid w:val="00EB4548"/>
    <w:rsid w:val="00EB4AE2"/>
    <w:rsid w:val="00EC34E9"/>
    <w:rsid w:val="00EC48CB"/>
    <w:rsid w:val="00EC5E59"/>
    <w:rsid w:val="00ED5CE0"/>
    <w:rsid w:val="00EE3864"/>
    <w:rsid w:val="00EE6862"/>
    <w:rsid w:val="00F01045"/>
    <w:rsid w:val="00F03516"/>
    <w:rsid w:val="00F048FE"/>
    <w:rsid w:val="00F13462"/>
    <w:rsid w:val="00F14610"/>
    <w:rsid w:val="00F2099F"/>
    <w:rsid w:val="00F262CD"/>
    <w:rsid w:val="00F34B1B"/>
    <w:rsid w:val="00F461E8"/>
    <w:rsid w:val="00F50028"/>
    <w:rsid w:val="00F60B57"/>
    <w:rsid w:val="00F617A1"/>
    <w:rsid w:val="00F61EEB"/>
    <w:rsid w:val="00F6306E"/>
    <w:rsid w:val="00F6359D"/>
    <w:rsid w:val="00F6608B"/>
    <w:rsid w:val="00F66A26"/>
    <w:rsid w:val="00F66DE4"/>
    <w:rsid w:val="00F6787F"/>
    <w:rsid w:val="00F80BAE"/>
    <w:rsid w:val="00F862BC"/>
    <w:rsid w:val="00F96A23"/>
    <w:rsid w:val="00F9703E"/>
    <w:rsid w:val="00FA00D0"/>
    <w:rsid w:val="00FA0629"/>
    <w:rsid w:val="00FB1A7D"/>
    <w:rsid w:val="00FC06F6"/>
    <w:rsid w:val="00FC286C"/>
    <w:rsid w:val="00FC3ED9"/>
    <w:rsid w:val="00FC5C0C"/>
    <w:rsid w:val="00FC5F90"/>
    <w:rsid w:val="00FD2F82"/>
    <w:rsid w:val="00FD3B9C"/>
    <w:rsid w:val="00FE093E"/>
    <w:rsid w:val="00FE5FAD"/>
    <w:rsid w:val="00FE60C3"/>
    <w:rsid w:val="00FE777D"/>
    <w:rsid w:val="00FF0210"/>
    <w:rsid w:val="00FF1A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3F89"/>
  </w:style>
  <w:style w:type="paragraph" w:styleId="Nagwek2">
    <w:name w:val="heading 2"/>
    <w:basedOn w:val="Normalny"/>
    <w:next w:val="Normalny"/>
    <w:link w:val="Nagwek2Znak"/>
    <w:unhideWhenUsed/>
    <w:qFormat/>
    <w:rsid w:val="003D313E"/>
    <w:pPr>
      <w:keepNext/>
      <w:numPr>
        <w:ilvl w:val="1"/>
        <w:numId w:val="2"/>
      </w:numPr>
      <w:suppressAutoHyphens/>
      <w:overflowPunct w:val="0"/>
      <w:autoSpaceDE w:val="0"/>
      <w:spacing w:after="0" w:line="240" w:lineRule="auto"/>
      <w:ind w:left="340"/>
      <w:outlineLvl w:val="1"/>
    </w:pPr>
    <w:rPr>
      <w:rFonts w:ascii="Times New Roman" w:eastAsia="Times New Roman" w:hAnsi="Times New Roman" w:cs="Times New Roman"/>
      <w:b/>
      <w:i/>
      <w:color w:val="000000"/>
      <w:szCs w:val="20"/>
      <w:lang w:eastAsia="ar-SA"/>
    </w:rPr>
  </w:style>
  <w:style w:type="paragraph" w:styleId="Nagwek8">
    <w:name w:val="heading 8"/>
    <w:basedOn w:val="Normalny"/>
    <w:next w:val="Normalny"/>
    <w:link w:val="Nagwek8Znak"/>
    <w:unhideWhenUsed/>
    <w:qFormat/>
    <w:rsid w:val="003D313E"/>
    <w:p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D313E"/>
    <w:rPr>
      <w:rFonts w:ascii="Times New Roman" w:eastAsia="Times New Roman" w:hAnsi="Times New Roman" w:cs="Times New Roman"/>
      <w:b/>
      <w:i/>
      <w:color w:val="000000"/>
      <w:szCs w:val="20"/>
      <w:lang w:eastAsia="ar-SA"/>
    </w:rPr>
  </w:style>
  <w:style w:type="character" w:customStyle="1" w:styleId="Nagwek8Znak">
    <w:name w:val="Nagłówek 8 Znak"/>
    <w:basedOn w:val="Domylnaczcionkaakapitu"/>
    <w:link w:val="Nagwek8"/>
    <w:rsid w:val="003D313E"/>
    <w:rPr>
      <w:rFonts w:ascii="Times New Roman" w:eastAsia="Times New Roman" w:hAnsi="Times New Roman" w:cs="Times New Roman"/>
      <w:i/>
      <w:iCs/>
      <w:sz w:val="24"/>
      <w:szCs w:val="24"/>
      <w:lang w:eastAsia="ar-SA"/>
    </w:rPr>
  </w:style>
  <w:style w:type="paragraph" w:styleId="Tekstpodstawowywcity">
    <w:name w:val="Body Text Indent"/>
    <w:basedOn w:val="Normalny"/>
    <w:link w:val="TekstpodstawowywcityZnak"/>
    <w:uiPriority w:val="99"/>
    <w:unhideWhenUsed/>
    <w:rsid w:val="003D313E"/>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TekstpodstawowywcityZnak">
    <w:name w:val="Tekst podstawowy wcięty Znak"/>
    <w:basedOn w:val="Domylnaczcionkaakapitu"/>
    <w:link w:val="Tekstpodstawowywcity"/>
    <w:uiPriority w:val="99"/>
    <w:rsid w:val="003D313E"/>
    <w:rPr>
      <w:rFonts w:ascii="Times New Roman" w:eastAsia="Times New Roman" w:hAnsi="Times New Roman" w:cs="Times New Roman"/>
      <w:sz w:val="20"/>
      <w:szCs w:val="20"/>
      <w:lang w:eastAsia="ar-SA"/>
    </w:rPr>
  </w:style>
  <w:style w:type="paragraph" w:styleId="NormalnyWeb">
    <w:name w:val="Normal (Web)"/>
    <w:basedOn w:val="Normalny"/>
    <w:semiHidden/>
    <w:unhideWhenUsed/>
    <w:rsid w:val="00EE6862"/>
    <w:pPr>
      <w:suppressAutoHyphens/>
      <w:spacing w:before="100" w:after="100" w:line="240" w:lineRule="auto"/>
      <w:jc w:val="both"/>
    </w:pPr>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unhideWhenUsed/>
    <w:rsid w:val="00CC1A75"/>
    <w:pPr>
      <w:spacing w:after="120"/>
    </w:pPr>
  </w:style>
  <w:style w:type="character" w:customStyle="1" w:styleId="TekstpodstawowyZnak">
    <w:name w:val="Tekst podstawowy Znak"/>
    <w:basedOn w:val="Domylnaczcionkaakapitu"/>
    <w:link w:val="Tekstpodstawowy"/>
    <w:uiPriority w:val="99"/>
    <w:rsid w:val="00CC1A75"/>
  </w:style>
  <w:style w:type="paragraph" w:styleId="Tekstpodstawowy2">
    <w:name w:val="Body Text 2"/>
    <w:basedOn w:val="Normalny"/>
    <w:link w:val="Tekstpodstawowy2Znak"/>
    <w:semiHidden/>
    <w:unhideWhenUsed/>
    <w:rsid w:val="00CC1A75"/>
    <w:pPr>
      <w:suppressAutoHyphens/>
      <w:spacing w:after="120" w:line="480" w:lineRule="auto"/>
    </w:pPr>
    <w:rPr>
      <w:rFonts w:ascii="Times New Roman" w:eastAsia="Times New Roman" w:hAnsi="Times New Roman" w:cs="Times New Roman"/>
      <w:sz w:val="20"/>
      <w:szCs w:val="20"/>
      <w:lang w:eastAsia="ar-SA"/>
    </w:rPr>
  </w:style>
  <w:style w:type="character" w:customStyle="1" w:styleId="Tekstpodstawowy2Znak">
    <w:name w:val="Tekst podstawowy 2 Znak"/>
    <w:basedOn w:val="Domylnaczcionkaakapitu"/>
    <w:link w:val="Tekstpodstawowy2"/>
    <w:semiHidden/>
    <w:rsid w:val="00CC1A75"/>
    <w:rPr>
      <w:rFonts w:ascii="Times New Roman" w:eastAsia="Times New Roman" w:hAnsi="Times New Roman" w:cs="Times New Roman"/>
      <w:sz w:val="20"/>
      <w:szCs w:val="20"/>
      <w:lang w:eastAsia="ar-SA"/>
    </w:rPr>
  </w:style>
  <w:style w:type="paragraph" w:styleId="Podtytu">
    <w:name w:val="Subtitle"/>
    <w:basedOn w:val="Normalny"/>
    <w:link w:val="PodtytuZnak"/>
    <w:qFormat/>
    <w:rsid w:val="00930BBA"/>
    <w:pPr>
      <w:suppressAutoHyphens/>
      <w:spacing w:after="60" w:line="240" w:lineRule="auto"/>
      <w:jc w:val="center"/>
      <w:outlineLvl w:val="1"/>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930BBA"/>
    <w:rPr>
      <w:rFonts w:ascii="Arial" w:eastAsia="Times New Roman" w:hAnsi="Arial" w:cs="Arial"/>
      <w:sz w:val="24"/>
      <w:szCs w:val="24"/>
      <w:lang w:eastAsia="ar-SA"/>
    </w:rPr>
  </w:style>
  <w:style w:type="paragraph" w:styleId="Tytu">
    <w:name w:val="Title"/>
    <w:basedOn w:val="Normalny"/>
    <w:next w:val="Podtytu"/>
    <w:link w:val="TytuZnak"/>
    <w:qFormat/>
    <w:rsid w:val="00930BBA"/>
    <w:pPr>
      <w:suppressAutoHyphens/>
      <w:spacing w:before="240" w:after="60" w:line="360" w:lineRule="auto"/>
      <w:jc w:val="center"/>
    </w:pPr>
    <w:rPr>
      <w:rFonts w:ascii="Arial" w:eastAsia="Times New Roman" w:hAnsi="Arial" w:cs="Times New Roman"/>
      <w:b/>
      <w:kern w:val="2"/>
      <w:sz w:val="32"/>
      <w:szCs w:val="20"/>
      <w:lang w:eastAsia="ar-SA"/>
    </w:rPr>
  </w:style>
  <w:style w:type="character" w:customStyle="1" w:styleId="TytuZnak">
    <w:name w:val="Tytuł Znak"/>
    <w:basedOn w:val="Domylnaczcionkaakapitu"/>
    <w:link w:val="Tytu"/>
    <w:rsid w:val="00930BBA"/>
    <w:rPr>
      <w:rFonts w:ascii="Arial" w:eastAsia="Times New Roman" w:hAnsi="Arial" w:cs="Times New Roman"/>
      <w:b/>
      <w:kern w:val="2"/>
      <w:sz w:val="32"/>
      <w:szCs w:val="20"/>
      <w:lang w:eastAsia="ar-SA"/>
    </w:rPr>
  </w:style>
  <w:style w:type="paragraph" w:styleId="Nagwek">
    <w:name w:val="header"/>
    <w:basedOn w:val="Normalny"/>
    <w:link w:val="NagwekZnak"/>
    <w:uiPriority w:val="99"/>
    <w:semiHidden/>
    <w:unhideWhenUsed/>
    <w:rsid w:val="0021065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10659"/>
  </w:style>
  <w:style w:type="paragraph" w:styleId="Stopka">
    <w:name w:val="footer"/>
    <w:basedOn w:val="Normalny"/>
    <w:link w:val="StopkaZnak"/>
    <w:uiPriority w:val="99"/>
    <w:unhideWhenUsed/>
    <w:rsid w:val="002106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0659"/>
  </w:style>
  <w:style w:type="paragraph" w:styleId="Akapitzlist">
    <w:name w:val="List Paragraph"/>
    <w:basedOn w:val="Normalny"/>
    <w:uiPriority w:val="34"/>
    <w:qFormat/>
    <w:rsid w:val="008875AB"/>
    <w:pPr>
      <w:ind w:left="720"/>
      <w:contextualSpacing/>
    </w:pPr>
    <w:rPr>
      <w:rFonts w:ascii="Calibri" w:eastAsia="Calibri" w:hAnsi="Calibri" w:cs="Times New Roman"/>
    </w:rPr>
  </w:style>
  <w:style w:type="paragraph" w:styleId="Bezodstpw">
    <w:name w:val="No Spacing"/>
    <w:uiPriority w:val="1"/>
    <w:qFormat/>
    <w:rsid w:val="00895105"/>
    <w:pPr>
      <w:spacing w:after="0" w:line="240" w:lineRule="auto"/>
    </w:pPr>
    <w:rPr>
      <w:rFonts w:ascii="Calibri" w:eastAsia="Calibri" w:hAnsi="Calibri" w:cs="Times New Roman"/>
    </w:rPr>
  </w:style>
  <w:style w:type="paragraph" w:customStyle="1" w:styleId="Style25">
    <w:name w:val="Style25"/>
    <w:basedOn w:val="Normalny"/>
    <w:rsid w:val="00C944C6"/>
    <w:pPr>
      <w:widowControl w:val="0"/>
      <w:suppressAutoHyphens/>
      <w:autoSpaceDE w:val="0"/>
      <w:spacing w:after="0" w:line="245" w:lineRule="exact"/>
      <w:ind w:hanging="274"/>
      <w:jc w:val="both"/>
    </w:pPr>
    <w:rPr>
      <w:rFonts w:ascii="Tahoma" w:eastAsia="Times New Roman" w:hAnsi="Tahoma" w:cs="Tahoma"/>
      <w:sz w:val="24"/>
      <w:szCs w:val="24"/>
      <w:lang w:eastAsia="ar-SA"/>
    </w:rPr>
  </w:style>
</w:styles>
</file>

<file path=word/webSettings.xml><?xml version="1.0" encoding="utf-8"?>
<w:webSettings xmlns:r="http://schemas.openxmlformats.org/officeDocument/2006/relationships" xmlns:w="http://schemas.openxmlformats.org/wordprocessingml/2006/main">
  <w:divs>
    <w:div w:id="188960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E7E63-CC1E-448E-BF8E-A1CA668E4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2972</TotalTime>
  <Pages>26</Pages>
  <Words>11410</Words>
  <Characters>68460</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 Galant</dc:creator>
  <cp:lastModifiedBy>Danuta Galant</cp:lastModifiedBy>
  <cp:revision>437</cp:revision>
  <cp:lastPrinted>2016-05-09T08:51:00Z</cp:lastPrinted>
  <dcterms:created xsi:type="dcterms:W3CDTF">2013-02-15T06:49:00Z</dcterms:created>
  <dcterms:modified xsi:type="dcterms:W3CDTF">2016-05-11T07:25:00Z</dcterms:modified>
</cp:coreProperties>
</file>